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E2487D"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E66B7F" w:rsidRPr="006B74F7" w:rsidRDefault="00E66B7F" w:rsidP="006B74F7">
                  <w:pPr>
                    <w:rPr>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BD465D" w:rsidRDefault="007D17E0" w:rsidP="006B74F7">
      <w:pPr>
        <w:pStyle w:val="a3"/>
        <w:tabs>
          <w:tab w:val="clear" w:pos="4153"/>
          <w:tab w:val="clear" w:pos="8306"/>
        </w:tabs>
        <w:rPr>
          <w:rFonts w:cs="Arial"/>
          <w:b/>
          <w:bCs/>
          <w:sz w:val="22"/>
          <w:szCs w:val="22"/>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r w:rsidR="0002036F" w:rsidRPr="00F46485">
        <w:rPr>
          <w:rFonts w:cs="Arial"/>
          <w:sz w:val="22"/>
          <w:szCs w:val="22"/>
        </w:rPr>
        <w:t>……………….</w:t>
      </w:r>
      <w:r w:rsidR="002F1376">
        <w:rPr>
          <w:rFonts w:cs="Arial"/>
          <w:sz w:val="22"/>
          <w:szCs w:val="22"/>
        </w:rPr>
        <w:t xml:space="preserve">                                                  </w:t>
      </w:r>
      <w:r w:rsidR="00BD465D" w:rsidRPr="00BD465D">
        <w:rPr>
          <w:rFonts w:cs="Arial"/>
          <w:sz w:val="22"/>
          <w:szCs w:val="22"/>
        </w:rPr>
        <w:t xml:space="preserve">   </w:t>
      </w: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Pr="00BD465D" w:rsidRDefault="00BD465D" w:rsidP="00BD465D">
      <w:pPr>
        <w:jc w:val="both"/>
        <w:rPr>
          <w:rFonts w:cs="Arial"/>
          <w:b/>
          <w:sz w:val="22"/>
          <w:szCs w:val="22"/>
        </w:rPr>
      </w:pPr>
    </w:p>
    <w:p w:rsidR="00BD465D" w:rsidRPr="00BD465D" w:rsidRDefault="00BD465D" w:rsidP="009A6015">
      <w:pPr>
        <w:pStyle w:val="Style4"/>
        <w:widowControl/>
        <w:numPr>
          <w:ilvl w:val="0"/>
          <w:numId w:val="10"/>
        </w:numPr>
        <w:spacing w:line="240" w:lineRule="auto"/>
        <w:rPr>
          <w:rFonts w:ascii="Arial" w:hAnsi="Arial" w:cs="Arial"/>
          <w:b/>
          <w:sz w:val="22"/>
          <w:szCs w:val="22"/>
        </w:rPr>
      </w:pPr>
      <w:r w:rsidRPr="00BD465D">
        <w:rPr>
          <w:rFonts w:ascii="Arial" w:hAnsi="Arial" w:cs="Arial"/>
          <w:b/>
          <w:sz w:val="22"/>
          <w:szCs w:val="22"/>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4738"/>
        <w:gridCol w:w="1297"/>
        <w:gridCol w:w="1393"/>
        <w:gridCol w:w="1862"/>
      </w:tblGrid>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Α/Α</w:t>
            </w:r>
          </w:p>
        </w:tc>
        <w:tc>
          <w:tcPr>
            <w:tcW w:w="589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ΠΕΡΙΓΡΑΦΗ</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ΑΠΑΙΤΗΣΗ</w:t>
            </w:r>
          </w:p>
        </w:tc>
        <w:tc>
          <w:tcPr>
            <w:tcW w:w="929"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ΑΠΑΝΤΗΣΗ</w:t>
            </w:r>
          </w:p>
        </w:tc>
        <w:tc>
          <w:tcPr>
            <w:tcW w:w="1213"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ΠΑΡΑΠΟΜΠΗ/ ΠΑΡΑΤΗΡΗΣΕΙΣ</w:t>
            </w:r>
          </w:p>
        </w:tc>
      </w:tr>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1</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ΑΝΤΙΚΕΙΜΕΝΟ ΣΥΜΒΑΣΗΣ</w:t>
            </w:r>
          </w:p>
          <w:p w:rsidR="00BD465D" w:rsidRPr="00BD465D" w:rsidRDefault="00BD465D" w:rsidP="00BD465D">
            <w:pPr>
              <w:pStyle w:val="ac"/>
              <w:rPr>
                <w:sz w:val="22"/>
                <w:szCs w:val="22"/>
              </w:rPr>
            </w:pPr>
            <w:r w:rsidRPr="00BD465D">
              <w:rPr>
                <w:sz w:val="22"/>
                <w:szCs w:val="22"/>
              </w:rPr>
              <w:t>Αντικείμενο της σύμβασης είναι η Καθαριότητα των Κτιριακών Εγκαταστάσεων και του Περιβάλλοντος Χώρου του Νοσοκομείου.</w:t>
            </w:r>
          </w:p>
          <w:p w:rsidR="00BD465D" w:rsidRPr="00BD465D" w:rsidRDefault="00BD465D" w:rsidP="00BD465D">
            <w:pPr>
              <w:pStyle w:val="ac"/>
              <w:rPr>
                <w:b/>
                <w:sz w:val="22"/>
                <w:szCs w:val="22"/>
                <w:lang w:eastAsia="zh-CN"/>
              </w:rPr>
            </w:pPr>
            <w:r w:rsidRPr="00BD465D">
              <w:rPr>
                <w:b/>
                <w:sz w:val="22"/>
                <w:szCs w:val="22"/>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8"/>
              <w:gridCol w:w="2254"/>
            </w:tblGrid>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val="en-US" w:eastAsia="zh-CN"/>
                    </w:rPr>
                  </w:pPr>
                  <w:r w:rsidRPr="00BD465D">
                    <w:rPr>
                      <w:rFonts w:eastAsia="HiddenHorzOCR" w:cs="Arial"/>
                      <w:b/>
                      <w:sz w:val="22"/>
                      <w:szCs w:val="22"/>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suppressAutoHyphens/>
                    <w:snapToGrid w:val="0"/>
                    <w:jc w:val="center"/>
                    <w:rPr>
                      <w:rFonts w:cs="Arial"/>
                      <w:b/>
                      <w:sz w:val="22"/>
                      <w:szCs w:val="22"/>
                      <w:lang w:eastAsia="zh-CN"/>
                    </w:rPr>
                  </w:pPr>
                  <w:r w:rsidRPr="00BD465D">
                    <w:rPr>
                      <w:rFonts w:cs="Arial"/>
                      <w:b/>
                      <w:sz w:val="22"/>
                      <w:szCs w:val="22"/>
                      <w:lang w:eastAsia="zh-CN"/>
                    </w:rPr>
                    <w:t>20</w:t>
                  </w:r>
                </w:p>
                <w:p w:rsidR="00BD465D" w:rsidRPr="00BD465D" w:rsidRDefault="00BD465D" w:rsidP="00BD465D">
                  <w:pPr>
                    <w:suppressAutoHyphens/>
                    <w:snapToGrid w:val="0"/>
                    <w:jc w:val="center"/>
                    <w:rPr>
                      <w:rFonts w:cs="Arial"/>
                      <w:sz w:val="22"/>
                      <w:szCs w:val="22"/>
                      <w:lang w:eastAsia="zh-CN"/>
                    </w:rPr>
                  </w:pPr>
                  <w:r w:rsidRPr="00BD465D">
                    <w:rPr>
                      <w:rFonts w:cs="Arial"/>
                      <w:b/>
                      <w:sz w:val="22"/>
                      <w:szCs w:val="22"/>
                      <w:lang w:eastAsia="zh-CN"/>
                    </w:rPr>
                    <w:t>ΑΡΤΙΑ ΕΚΠΑΙΔΕΥΜΕΝΟΥΣ ΣΕ ΝΟΣΟΚΟΜΕΙΑ Ή ΙΔΙΩΤΙΚΕΣ ΚΛΙΝΙΚΕΣ ΚΑΙ ΑΜΕΣΑ ΔΙΑΘΕΣΙΜΟΥΣ ΜΕ ΤΗΝ ΥΠΟΓΡΑΦΗ ΤΗΣ ΣΥΜΒΑΣΗΣ</w:t>
                  </w: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tabs>
                      <w:tab w:val="center" w:pos="4153"/>
                      <w:tab w:val="right" w:pos="8306"/>
                    </w:tabs>
                    <w:suppressAutoHyphens/>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 xml:space="preserve">Ύψος των ασφαλιστικών </w:t>
                  </w:r>
                  <w:r w:rsidRPr="00BD465D">
                    <w:rPr>
                      <w:rFonts w:eastAsia="HiddenHorzOCR" w:cs="Arial"/>
                      <w:b/>
                      <w:sz w:val="22"/>
                      <w:szCs w:val="22"/>
                      <w:lang w:eastAsia="zh-CN"/>
                    </w:rPr>
                    <w:lastRenderedPageBreak/>
                    <w:t>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lastRenderedPageBreak/>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bl>
          <w:p w:rsidR="00BD465D" w:rsidRPr="00BD465D" w:rsidRDefault="00BD465D" w:rsidP="00BD465D">
            <w:pPr>
              <w:jc w:val="both"/>
              <w:outlineLvl w:val="0"/>
              <w:rPr>
                <w:rFonts w:cs="Arial"/>
                <w:b/>
                <w:sz w:val="22"/>
                <w:szCs w:val="22"/>
              </w:rPr>
            </w:pPr>
            <w:r w:rsidRPr="00BD465D">
              <w:rPr>
                <w:rFonts w:cs="Arial"/>
                <w:b/>
                <w:sz w:val="22"/>
                <w:szCs w:val="22"/>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BD465D" w:rsidRPr="00BD465D" w:rsidRDefault="00BD465D" w:rsidP="00BD465D">
            <w:pPr>
              <w:jc w:val="both"/>
              <w:outlineLvl w:val="0"/>
              <w:rPr>
                <w:rFonts w:cs="Arial"/>
                <w:b/>
                <w:sz w:val="22"/>
                <w:szCs w:val="22"/>
              </w:rPr>
            </w:pPr>
            <w:r w:rsidRPr="00BD465D">
              <w:rPr>
                <w:rFonts w:cs="Arial"/>
                <w:b/>
                <w:sz w:val="22"/>
                <w:szCs w:val="22"/>
              </w:rPr>
              <w:t>Προσφορά, που δεν καλύπτει το ελάχιστο νόμιμο εργατικό κόστος, καθίσταται απορριπτέα.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2</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ΠΕΡΙΓΡΑΦΗ ΕΡΓΟΥ</w:t>
            </w:r>
          </w:p>
          <w:p w:rsidR="00BD465D" w:rsidRPr="00BD465D" w:rsidRDefault="00BD465D" w:rsidP="00BD465D">
            <w:pPr>
              <w:pStyle w:val="ac"/>
              <w:rPr>
                <w:sz w:val="22"/>
                <w:szCs w:val="22"/>
              </w:rPr>
            </w:pPr>
            <w:r w:rsidRPr="00BD465D">
              <w:rPr>
                <w:sz w:val="22"/>
                <w:szCs w:val="22"/>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2838"/>
              <w:gridCol w:w="1613"/>
            </w:tblGrid>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Τετραγωνικά μέτρα </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 Α. Υπαίθριοι-αύλιοι χώροι –υπαίθρια </w:t>
                  </w:r>
                  <w:proofErr w:type="spellStart"/>
                  <w:r w:rsidRPr="00BD465D">
                    <w:rPr>
                      <w:rFonts w:cs="Arial"/>
                      <w:sz w:val="22"/>
                      <w:szCs w:val="22"/>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14.400  </w:t>
                  </w:r>
                  <w:proofErr w:type="spellStart"/>
                  <w:r w:rsidRPr="00BD465D">
                    <w:rPr>
                      <w:rFonts w:cs="Arial"/>
                      <w:sz w:val="22"/>
                      <w:szCs w:val="22"/>
                    </w:rPr>
                    <w:t>τ.μ</w:t>
                  </w:r>
                  <w:proofErr w:type="spellEnd"/>
                  <w:r w:rsidRPr="00BD465D">
                    <w:rPr>
                      <w:rFonts w:cs="Arial"/>
                      <w:sz w:val="22"/>
                      <w:szCs w:val="22"/>
                    </w:rPr>
                    <w:t>.</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13.500 </w:t>
                  </w:r>
                  <w:proofErr w:type="spellStart"/>
                  <w:r w:rsidRPr="00BD465D">
                    <w:rPr>
                      <w:rFonts w:cs="Arial"/>
                      <w:sz w:val="22"/>
                      <w:szCs w:val="22"/>
                    </w:rPr>
                    <w:t>τ.μ</w:t>
                  </w:r>
                  <w:proofErr w:type="spellEnd"/>
                  <w:r w:rsidRPr="00BD465D">
                    <w:rPr>
                      <w:rFonts w:cs="Arial"/>
                      <w:sz w:val="22"/>
                      <w:szCs w:val="22"/>
                    </w:rPr>
                    <w:t>.</w:t>
                  </w:r>
                </w:p>
              </w:tc>
            </w:tr>
          </w:tbl>
          <w:p w:rsidR="00BD465D" w:rsidRPr="00BD465D" w:rsidRDefault="00BD465D" w:rsidP="00BD465D">
            <w:pPr>
              <w:pStyle w:val="ac"/>
              <w:jc w:val="both"/>
              <w:rPr>
                <w:sz w:val="22"/>
                <w:szCs w:val="22"/>
              </w:rPr>
            </w:pPr>
            <w:r w:rsidRPr="00BD465D">
              <w:rPr>
                <w:sz w:val="22"/>
                <w:szCs w:val="22"/>
              </w:rPr>
              <w:t xml:space="preserve">Όσον αφορά τους χώρους αυτούς, επισημαίνουμε ρητά ότι: </w:t>
            </w:r>
          </w:p>
          <w:p w:rsidR="00BD465D" w:rsidRPr="00BD465D" w:rsidRDefault="00BD465D" w:rsidP="00BD465D">
            <w:pPr>
              <w:pStyle w:val="ac"/>
              <w:jc w:val="both"/>
              <w:rPr>
                <w:sz w:val="22"/>
                <w:szCs w:val="22"/>
              </w:rPr>
            </w:pPr>
            <w:r w:rsidRPr="00BD465D">
              <w:rPr>
                <w:sz w:val="22"/>
                <w:szCs w:val="22"/>
              </w:rPr>
              <w:t xml:space="preserve">Οι υπολογισμοί των εμβαδών σε </w:t>
            </w:r>
            <w:proofErr w:type="spellStart"/>
            <w:r w:rsidRPr="00BD465D">
              <w:rPr>
                <w:sz w:val="22"/>
                <w:szCs w:val="22"/>
              </w:rPr>
              <w:t>τ.μ</w:t>
            </w:r>
            <w:proofErr w:type="spellEnd"/>
            <w:r w:rsidRPr="00BD465D">
              <w:rPr>
                <w:sz w:val="22"/>
                <w:szCs w:val="22"/>
              </w:rPr>
              <w:t>. των ως άνω χώρων πρέπει να θεωρούνται ως ενδεικτικο</w:t>
            </w:r>
            <w:r w:rsidRPr="00BD465D">
              <w:rPr>
                <w:sz w:val="22"/>
                <w:szCs w:val="22"/>
                <w:u w:val="single"/>
              </w:rPr>
              <w:t>ί</w:t>
            </w:r>
            <w:r w:rsidRPr="00BD465D">
              <w:rPr>
                <w:sz w:val="22"/>
                <w:szCs w:val="22"/>
              </w:rPr>
              <w:t xml:space="preserve"> (με κύριο σκοπό τον προσδιορισμό των χώρων αυτών)</w:t>
            </w:r>
          </w:p>
          <w:p w:rsidR="00BD465D" w:rsidRPr="00BD465D" w:rsidRDefault="00BD465D" w:rsidP="00BD465D">
            <w:pPr>
              <w:pStyle w:val="ac"/>
              <w:jc w:val="both"/>
              <w:rPr>
                <w:sz w:val="22"/>
                <w:szCs w:val="22"/>
              </w:rPr>
            </w:pPr>
            <w:r w:rsidRPr="00BD465D">
              <w:rPr>
                <w:sz w:val="22"/>
                <w:szCs w:val="22"/>
              </w:rPr>
              <w:t xml:space="preserve">Τυχόν αποκλίσεις των πραγματικών εμβαδών </w:t>
            </w:r>
            <w:r w:rsidRPr="00BD465D">
              <w:rPr>
                <w:sz w:val="22"/>
                <w:szCs w:val="22"/>
              </w:rPr>
              <w:lastRenderedPageBreak/>
              <w:t>από τις τιμές του πίνακα δεν συνεπάγονται επαύξηση του αντικειμένου της εργολαβίας και συνεπώς ούτε της αμοιβής.</w:t>
            </w:r>
          </w:p>
          <w:p w:rsidR="00BD465D" w:rsidRPr="00BD465D" w:rsidRDefault="00BD465D" w:rsidP="00BD465D">
            <w:pPr>
              <w:pStyle w:val="ac"/>
              <w:jc w:val="both"/>
              <w:rPr>
                <w:sz w:val="22"/>
                <w:szCs w:val="22"/>
              </w:rPr>
            </w:pPr>
            <w:r w:rsidRPr="00BD465D">
              <w:rPr>
                <w:sz w:val="22"/>
                <w:szCs w:val="22"/>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3</w:t>
            </w:r>
          </w:p>
        </w:tc>
        <w:tc>
          <w:tcPr>
            <w:tcW w:w="5891" w:type="dxa"/>
            <w:shd w:val="clear" w:color="auto" w:fill="auto"/>
            <w:vAlign w:val="center"/>
          </w:tcPr>
          <w:p w:rsidR="00BD465D" w:rsidRPr="00BD465D" w:rsidRDefault="00BD465D" w:rsidP="00BD465D">
            <w:pPr>
              <w:pStyle w:val="ac"/>
              <w:jc w:val="both"/>
              <w:rPr>
                <w:b/>
                <w:sz w:val="22"/>
                <w:szCs w:val="22"/>
              </w:rPr>
            </w:pPr>
            <w:r w:rsidRPr="00BD465D">
              <w:rPr>
                <w:b/>
                <w:sz w:val="22"/>
                <w:szCs w:val="22"/>
              </w:rPr>
              <w:t>ΔΙΑΘΕΣΗ ΠΡΟΣΩΠΙΚΟΥ</w:t>
            </w:r>
          </w:p>
          <w:p w:rsidR="00BD465D" w:rsidRPr="00BD465D" w:rsidRDefault="00BD465D" w:rsidP="00BD465D">
            <w:pPr>
              <w:pStyle w:val="ac"/>
              <w:jc w:val="both"/>
              <w:rPr>
                <w:b/>
                <w:sz w:val="22"/>
                <w:szCs w:val="22"/>
              </w:rPr>
            </w:pPr>
          </w:p>
          <w:p w:rsidR="00BD465D" w:rsidRPr="00BD465D" w:rsidRDefault="00BD465D" w:rsidP="00BD465D">
            <w:pPr>
              <w:pStyle w:val="ac"/>
              <w:jc w:val="both"/>
              <w:rPr>
                <w:b/>
                <w:sz w:val="22"/>
                <w:szCs w:val="22"/>
              </w:rPr>
            </w:pPr>
            <w:r w:rsidRPr="00BD465D">
              <w:rPr>
                <w:b/>
                <w:sz w:val="22"/>
                <w:szCs w:val="22"/>
              </w:rPr>
              <w:t>Η σύμβαση αφορά σε:</w:t>
            </w:r>
          </w:p>
          <w:p w:rsidR="00BD465D" w:rsidRPr="00BD465D" w:rsidRDefault="00BD465D" w:rsidP="00BD465D">
            <w:pPr>
              <w:pStyle w:val="ac"/>
              <w:jc w:val="both"/>
              <w:rPr>
                <w:b/>
                <w:sz w:val="22"/>
                <w:szCs w:val="22"/>
                <w:u w:val="single"/>
              </w:rPr>
            </w:pPr>
            <w:r w:rsidRPr="00BD465D">
              <w:rPr>
                <w:b/>
                <w:sz w:val="22"/>
                <w:szCs w:val="22"/>
                <w:u w:val="single"/>
              </w:rPr>
              <w:t>9 (εννέα) εργαζομένους εξάωρης πενθήμερης απασχόλησης</w:t>
            </w:r>
            <w:r w:rsidRPr="00BD465D">
              <w:rPr>
                <w:sz w:val="22"/>
                <w:szCs w:val="22"/>
                <w:u w:val="single"/>
              </w:rPr>
              <w:t xml:space="preserve"> –εκ των οποίων 3 τρεις εργάτες/καθαριστές- και ένας (1) κηπουρός </w:t>
            </w:r>
          </w:p>
          <w:p w:rsidR="00BD465D" w:rsidRPr="00BD465D" w:rsidRDefault="00BD465D" w:rsidP="00BD465D">
            <w:pPr>
              <w:pStyle w:val="ac"/>
              <w:jc w:val="both"/>
              <w:rPr>
                <w:sz w:val="22"/>
                <w:szCs w:val="22"/>
                <w:u w:val="single"/>
              </w:rPr>
            </w:pPr>
            <w:r w:rsidRPr="00BD465D">
              <w:rPr>
                <w:b/>
                <w:sz w:val="22"/>
                <w:szCs w:val="22"/>
                <w:u w:val="single"/>
              </w:rPr>
              <w:t>6 (έξι) εργαζομένους οκτάωρης</w:t>
            </w:r>
            <w:r w:rsidRPr="00BD465D">
              <w:rPr>
                <w:sz w:val="22"/>
                <w:szCs w:val="22"/>
                <w:u w:val="single"/>
              </w:rPr>
              <w:t xml:space="preserve"> –εκ των οποίων 4 τέσσερις εργάτες/καθαριστές-, </w:t>
            </w:r>
            <w:r w:rsidRPr="00BD465D">
              <w:rPr>
                <w:b/>
                <w:sz w:val="22"/>
                <w:szCs w:val="22"/>
                <w:u w:val="single"/>
              </w:rPr>
              <w:t>πενθήμερης απασχόλησης πλην αργιών</w:t>
            </w:r>
            <w:r w:rsidRPr="00BD465D">
              <w:rPr>
                <w:sz w:val="22"/>
                <w:szCs w:val="22"/>
                <w:u w:val="single"/>
              </w:rPr>
              <w:t xml:space="preserve">, </w:t>
            </w:r>
          </w:p>
          <w:p w:rsidR="00BD465D" w:rsidRPr="00BD465D" w:rsidRDefault="00BD465D" w:rsidP="00BD465D">
            <w:pPr>
              <w:pStyle w:val="ac"/>
              <w:jc w:val="both"/>
              <w:rPr>
                <w:b/>
                <w:sz w:val="22"/>
                <w:szCs w:val="22"/>
              </w:rPr>
            </w:pPr>
            <w:r w:rsidRPr="00BD465D">
              <w:rPr>
                <w:b/>
                <w:sz w:val="22"/>
                <w:szCs w:val="22"/>
              </w:rPr>
              <w:t xml:space="preserve">5 (πέντε) </w:t>
            </w:r>
            <w:r w:rsidRPr="00BD465D">
              <w:rPr>
                <w:b/>
                <w:sz w:val="22"/>
                <w:szCs w:val="22"/>
                <w:u w:val="single"/>
              </w:rPr>
              <w:t>εργαζομένους οκτάωρης απασχόλησης, συμπεριλαμβανομένων αργιών, Κυριακών και βραδινών βαρδιών</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 xml:space="preserve">Το Προσωπικό του Αναδόχου πρέπει να είναι πλήρως εμβολιασμένο για </w:t>
            </w:r>
            <w:proofErr w:type="spellStart"/>
            <w:r w:rsidRPr="00BD465D">
              <w:rPr>
                <w:b/>
                <w:sz w:val="22"/>
                <w:szCs w:val="22"/>
                <w:u w:val="single"/>
                <w:lang w:val="en-US"/>
              </w:rPr>
              <w:t>Covid</w:t>
            </w:r>
            <w:proofErr w:type="spellEnd"/>
            <w:r w:rsidRPr="00BD465D">
              <w:rPr>
                <w:b/>
                <w:sz w:val="22"/>
                <w:szCs w:val="22"/>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w:t>
            </w:r>
            <w:r w:rsidRPr="00BD465D">
              <w:rPr>
                <w:b/>
                <w:sz w:val="22"/>
                <w:szCs w:val="22"/>
                <w:lang w:eastAsia="ar-SA"/>
              </w:rPr>
              <w:t>έμπειρο προσωπικό με ικανή προϋπηρεσία</w:t>
            </w:r>
            <w:r w:rsidRPr="00BD465D">
              <w:rPr>
                <w:sz w:val="22"/>
                <w:szCs w:val="22"/>
                <w:lang w:eastAsia="ar-SA"/>
              </w:rPr>
              <w:t xml:space="preserve">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lastRenderedPageBreak/>
              <w:t xml:space="preserve">Οι κατατεθείσες προσφορές στο Πρωτόκολλο να συνοδεύονται υποχρεωτικά από: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(3) συμβάσεις παροχής υπηρεσιών καθαριότητας σε Δημόσιο ή Ιδιωτικό Νοσοκομείο.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BD465D">
              <w:rPr>
                <w:rFonts w:cs="Arial"/>
                <w:b/>
                <w:sz w:val="22"/>
                <w:szCs w:val="22"/>
                <w:lang w:val="en-US"/>
              </w:rPr>
              <w:t>CoviD</w:t>
            </w:r>
            <w:proofErr w:type="spellEnd"/>
            <w:r w:rsidRPr="00BD465D">
              <w:rPr>
                <w:rFonts w:cs="Arial"/>
                <w:b/>
                <w:sz w:val="22"/>
                <w:szCs w:val="22"/>
              </w:rPr>
              <w:t xml:space="preserve">-19.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BD465D">
              <w:rPr>
                <w:rFonts w:cs="Arial"/>
                <w:b/>
                <w:bCs/>
                <w:sz w:val="22"/>
                <w:szCs w:val="22"/>
              </w:rPr>
              <w:t>ISO 9001:2015</w:t>
            </w:r>
            <w:r w:rsidRPr="00BD465D">
              <w:rPr>
                <w:rFonts w:cs="Arial"/>
                <w:b/>
                <w:sz w:val="22"/>
                <w:szCs w:val="22"/>
              </w:rPr>
              <w:t>,</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BD465D">
              <w:rPr>
                <w:rFonts w:cs="Arial"/>
                <w:b/>
                <w:bCs/>
                <w:sz w:val="22"/>
                <w:szCs w:val="22"/>
              </w:rPr>
              <w:t>ISO 45001:2018</w:t>
            </w:r>
            <w:r w:rsidRPr="00BD465D">
              <w:rPr>
                <w:rFonts w:cs="Arial"/>
                <w:b/>
                <w:sz w:val="22"/>
                <w:szCs w:val="22"/>
              </w:rPr>
              <w:t xml:space="preserve">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BD465D">
              <w:rPr>
                <w:rFonts w:cs="Arial"/>
                <w:b/>
                <w:sz w:val="22"/>
                <w:szCs w:val="22"/>
                <w:shd w:val="clear" w:color="auto" w:fill="FFFFFF"/>
              </w:rPr>
              <w:t>COVID 19</w:t>
            </w:r>
            <w:r w:rsidRPr="00BD465D">
              <w:rPr>
                <w:rFonts w:cs="Arial"/>
                <w:b/>
                <w:sz w:val="22"/>
                <w:szCs w:val="22"/>
              </w:rPr>
              <w:t xml:space="preserve"> </w:t>
            </w:r>
            <w:r w:rsidRPr="00BD465D">
              <w:rPr>
                <w:rFonts w:cs="Arial"/>
                <w:b/>
                <w:bCs/>
                <w:sz w:val="22"/>
                <w:szCs w:val="22"/>
              </w:rPr>
              <w:t>ISO/PAS 45005:2020</w:t>
            </w:r>
            <w:r w:rsidRPr="00BD465D">
              <w:rPr>
                <w:rFonts w:cs="Arial"/>
                <w:b/>
                <w:sz w:val="22"/>
                <w:szCs w:val="22"/>
              </w:rPr>
              <w:t>. </w:t>
            </w:r>
          </w:p>
          <w:p w:rsidR="00BD465D" w:rsidRPr="005C5BDA" w:rsidRDefault="00BD465D" w:rsidP="00BD465D">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Όλα τα παραπάνω πιστοποιητικά πρέπει να είναι σε ισχύ κατά την καταληκτική ημερομηνία υποβολής </w:t>
            </w:r>
            <w:r w:rsidRPr="00BD465D">
              <w:rPr>
                <w:rFonts w:cs="Arial"/>
                <w:b/>
                <w:sz w:val="22"/>
                <w:szCs w:val="22"/>
              </w:rPr>
              <w:lastRenderedPageBreak/>
              <w:t xml:space="preserve">των προσφορών και </w:t>
            </w:r>
            <w:proofErr w:type="spellStart"/>
            <w:r w:rsidRPr="00BD465D">
              <w:rPr>
                <w:rFonts w:cs="Arial"/>
                <w:b/>
                <w:sz w:val="22"/>
                <w:szCs w:val="22"/>
              </w:rPr>
              <w:t>καθ΄</w:t>
            </w:r>
            <w:proofErr w:type="spellEnd"/>
            <w:r w:rsidRPr="00BD465D">
              <w:rPr>
                <w:rFonts w:cs="Arial"/>
                <w:b/>
                <w:sz w:val="22"/>
                <w:szCs w:val="22"/>
              </w:rPr>
              <w:t xml:space="preserve"> όλη τη διάρκεια της σύμβασης.</w:t>
            </w:r>
          </w:p>
          <w:p w:rsidR="00BD465D" w:rsidRPr="00BD465D" w:rsidRDefault="00BD465D" w:rsidP="00BD465D">
            <w:pPr>
              <w:pStyle w:val="ac"/>
              <w:jc w:val="both"/>
              <w:rPr>
                <w:b/>
                <w:sz w:val="22"/>
                <w:szCs w:val="22"/>
                <w:u w:val="single"/>
              </w:rPr>
            </w:pPr>
            <w:r w:rsidRPr="00BD465D">
              <w:rPr>
                <w:b/>
                <w:sz w:val="22"/>
                <w:szCs w:val="22"/>
                <w:u w:val="single"/>
              </w:rPr>
              <w:t>Ασφάλιση Έργου</w:t>
            </w:r>
          </w:p>
          <w:p w:rsidR="00BD465D" w:rsidRPr="00BD465D" w:rsidRDefault="00BD465D" w:rsidP="00BD465D">
            <w:pPr>
              <w:pStyle w:val="ac"/>
              <w:jc w:val="both"/>
              <w:rPr>
                <w:b/>
                <w:sz w:val="22"/>
                <w:szCs w:val="22"/>
                <w:u w:val="single"/>
              </w:rPr>
            </w:pP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BD465D" w:rsidRPr="00BD465D" w:rsidRDefault="00BD465D" w:rsidP="00BD465D">
            <w:pPr>
              <w:jc w:val="both"/>
              <w:rPr>
                <w:rFonts w:cs="Arial"/>
                <w:b/>
                <w:bCs/>
                <w:sz w:val="22"/>
                <w:szCs w:val="22"/>
              </w:rPr>
            </w:pPr>
          </w:p>
          <w:p w:rsidR="00BD465D" w:rsidRPr="00BD465D" w:rsidRDefault="00BD465D" w:rsidP="00BD465D">
            <w:pPr>
              <w:pStyle w:val="ac"/>
              <w:jc w:val="both"/>
              <w:rPr>
                <w:sz w:val="22"/>
                <w:szCs w:val="22"/>
              </w:rPr>
            </w:pPr>
            <w:r w:rsidRPr="00BD465D">
              <w:rPr>
                <w:sz w:val="22"/>
                <w:szCs w:val="22"/>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4</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ΤΕΧΝΙΚΕΣ ΠΡΟΔΙΑΓΡΑΦΕΣ ΓΙΑ ΤΟΝ ΚΑΘΑΡΙΣΜΟ ΤΟΥ ΝΟΣΟΚΟΜΕΙΟΥ</w:t>
            </w:r>
          </w:p>
          <w:p w:rsidR="00BD465D" w:rsidRPr="00BD465D" w:rsidRDefault="00BD465D" w:rsidP="00BD465D">
            <w:pPr>
              <w:pStyle w:val="ac"/>
              <w:jc w:val="both"/>
              <w:rPr>
                <w:sz w:val="22"/>
                <w:szCs w:val="22"/>
              </w:rPr>
            </w:pPr>
            <w:r w:rsidRPr="00BD465D">
              <w:rPr>
                <w:sz w:val="22"/>
                <w:szCs w:val="22"/>
              </w:rPr>
              <w:t xml:space="preserve">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w:t>
            </w:r>
            <w:r w:rsidRPr="00BD465D">
              <w:rPr>
                <w:sz w:val="22"/>
                <w:szCs w:val="22"/>
              </w:rPr>
              <w:lastRenderedPageBreak/>
              <w:t>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BD465D" w:rsidRPr="00BD465D" w:rsidRDefault="00BD465D" w:rsidP="005C5BDA">
            <w:pPr>
              <w:pStyle w:val="ac"/>
              <w:jc w:val="both"/>
              <w:rPr>
                <w:sz w:val="22"/>
                <w:szCs w:val="22"/>
              </w:rPr>
            </w:pPr>
            <w:r w:rsidRPr="00BD465D">
              <w:rPr>
                <w:sz w:val="22"/>
                <w:szCs w:val="22"/>
              </w:rPr>
              <w:t>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5</w:t>
            </w:r>
          </w:p>
        </w:tc>
        <w:tc>
          <w:tcPr>
            <w:tcW w:w="5891" w:type="dxa"/>
            <w:shd w:val="clear" w:color="auto" w:fill="auto"/>
            <w:vAlign w:val="center"/>
          </w:tcPr>
          <w:p w:rsidR="00BD465D" w:rsidRPr="00BD465D" w:rsidRDefault="00BD465D" w:rsidP="00BD465D">
            <w:pPr>
              <w:pStyle w:val="ac"/>
              <w:jc w:val="center"/>
              <w:rPr>
                <w:b/>
                <w:sz w:val="22"/>
                <w:szCs w:val="22"/>
                <w:lang w:eastAsia="ar-SA"/>
              </w:rPr>
            </w:pPr>
            <w:r w:rsidRPr="00BD465D">
              <w:rPr>
                <w:b/>
                <w:sz w:val="22"/>
                <w:szCs w:val="22"/>
                <w:lang w:eastAsia="ar-SA"/>
              </w:rPr>
              <w:t>ΓΕΝΙΚΕΣ ΤΕΧΝΙΚΕΣ ΠΡΟΔΙΑΓΡΑΦΕΣ</w:t>
            </w:r>
          </w:p>
          <w:p w:rsidR="00BD465D" w:rsidRPr="00BD465D" w:rsidRDefault="00BD465D" w:rsidP="00BD465D">
            <w:pPr>
              <w:pStyle w:val="ac"/>
              <w:jc w:val="center"/>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ΥΠΟΧΡΕΩΣΕΙΣ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BD465D" w:rsidRPr="00BD465D" w:rsidRDefault="00BD465D" w:rsidP="00BD465D">
            <w:pPr>
              <w:pStyle w:val="ac"/>
              <w:jc w:val="both"/>
              <w:rPr>
                <w:sz w:val="22"/>
                <w:szCs w:val="22"/>
                <w:u w:val="single"/>
                <w:lang w:eastAsia="ar-SA"/>
              </w:rPr>
            </w:pPr>
            <w:r w:rsidRPr="00BD465D">
              <w:rPr>
                <w:sz w:val="22"/>
                <w:szCs w:val="22"/>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BD465D">
              <w:rPr>
                <w:sz w:val="22"/>
                <w:szCs w:val="22"/>
                <w:lang w:val="en-US" w:eastAsia="ar-SA"/>
              </w:rPr>
              <w:t>H</w:t>
            </w:r>
            <w:r w:rsidRPr="00BD465D">
              <w:rPr>
                <w:sz w:val="22"/>
                <w:szCs w:val="22"/>
                <w:lang w:eastAsia="ar-SA"/>
              </w:rPr>
              <w:t xml:space="preserve"> ΕΛΠΙΣ» που κατά τη κατάρτιση της σύμβασης δεν χρησιμοποιούνται. </w:t>
            </w:r>
          </w:p>
          <w:p w:rsidR="00BD465D" w:rsidRPr="00BD465D" w:rsidRDefault="00BD465D" w:rsidP="00BD465D">
            <w:pPr>
              <w:pStyle w:val="ac"/>
              <w:jc w:val="both"/>
              <w:rPr>
                <w:sz w:val="22"/>
                <w:szCs w:val="22"/>
              </w:rPr>
            </w:pPr>
            <w:r w:rsidRPr="00BD465D">
              <w:rPr>
                <w:sz w:val="22"/>
                <w:szCs w:val="22"/>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u w:val="single"/>
              </w:rPr>
            </w:pPr>
            <w:r w:rsidRPr="00BD465D">
              <w:rPr>
                <w:b/>
                <w:sz w:val="22"/>
                <w:szCs w:val="22"/>
                <w:u w:val="single"/>
              </w:rPr>
              <w:t xml:space="preserve">Διαχείριση αποβλήτων επικίνδυνων </w:t>
            </w:r>
          </w:p>
          <w:p w:rsidR="00BD465D" w:rsidRPr="00BD465D" w:rsidRDefault="00BD465D" w:rsidP="00BD465D">
            <w:pPr>
              <w:pStyle w:val="ac"/>
              <w:jc w:val="both"/>
              <w:rPr>
                <w:sz w:val="22"/>
                <w:szCs w:val="22"/>
              </w:rPr>
            </w:pPr>
            <w:r w:rsidRPr="00BD465D">
              <w:rPr>
                <w:sz w:val="22"/>
                <w:szCs w:val="22"/>
              </w:rPr>
              <w:t xml:space="preserve">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w:t>
            </w:r>
            <w:r w:rsidRPr="00BD465D">
              <w:rPr>
                <w:sz w:val="22"/>
                <w:szCs w:val="22"/>
              </w:rPr>
              <w:lastRenderedPageBreak/>
              <w:t>(ΦΕΚ Β 1537/08-05-2012)».</w:t>
            </w:r>
          </w:p>
          <w:p w:rsidR="00BD465D" w:rsidRPr="00BD465D" w:rsidRDefault="00BD465D" w:rsidP="00BD465D">
            <w:pPr>
              <w:pStyle w:val="ac"/>
              <w:jc w:val="both"/>
              <w:rPr>
                <w:sz w:val="22"/>
                <w:szCs w:val="22"/>
              </w:rPr>
            </w:pPr>
            <w:r w:rsidRPr="00BD465D">
              <w:rPr>
                <w:sz w:val="22"/>
                <w:szCs w:val="22"/>
              </w:rPr>
              <w:t>Τα Απόβλητα Υγειονομικών Μονάδων, σύμφωνα με το αρθρ. 2 του ανωτέρω νόμου, περιλαμβάνουν τις παρακάτω κατηγορίες:</w:t>
            </w:r>
          </w:p>
          <w:p w:rsidR="00BD465D" w:rsidRPr="00BD465D" w:rsidRDefault="00BD465D" w:rsidP="00BD465D">
            <w:pPr>
              <w:pStyle w:val="ac"/>
              <w:jc w:val="both"/>
              <w:rPr>
                <w:b/>
                <w:sz w:val="22"/>
                <w:szCs w:val="22"/>
              </w:rPr>
            </w:pPr>
            <w:r w:rsidRPr="00BD465D">
              <w:rPr>
                <w:b/>
                <w:sz w:val="22"/>
                <w:szCs w:val="22"/>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BD465D" w:rsidRPr="00BD465D" w:rsidRDefault="00BD465D" w:rsidP="00BD465D">
            <w:pPr>
              <w:pStyle w:val="ac"/>
              <w:jc w:val="both"/>
              <w:rPr>
                <w:b/>
                <w:sz w:val="22"/>
                <w:szCs w:val="22"/>
              </w:rPr>
            </w:pPr>
            <w:r w:rsidRPr="00BD465D">
              <w:rPr>
                <w:b/>
                <w:sz w:val="22"/>
                <w:szCs w:val="22"/>
              </w:rPr>
              <w:t>2. Επικίνδυνα Απόβλητα Υγειονομικών Μονάδων (ΕΑΥΜ):</w:t>
            </w:r>
          </w:p>
          <w:p w:rsidR="00BD465D" w:rsidRPr="00BD465D" w:rsidRDefault="00BD465D" w:rsidP="00BD465D">
            <w:pPr>
              <w:pStyle w:val="ac"/>
              <w:jc w:val="both"/>
              <w:rPr>
                <w:sz w:val="22"/>
                <w:szCs w:val="22"/>
              </w:rPr>
            </w:pPr>
            <w:r w:rsidRPr="00BD465D">
              <w:rPr>
                <w:b/>
                <w:bCs/>
                <w:sz w:val="22"/>
                <w:szCs w:val="22"/>
                <w:u w:val="single"/>
              </w:rPr>
              <w:t>Α. «Επικίνδυνα Απόβλητα Αμιγώς Μολυσματικά (ΕΑΑΜ)»</w:t>
            </w:r>
            <w:r w:rsidRPr="00BD465D">
              <w:rPr>
                <w:b/>
                <w:bCs/>
                <w:sz w:val="22"/>
                <w:szCs w:val="22"/>
              </w:rPr>
              <w:t xml:space="preserve"> τα οποία</w:t>
            </w:r>
            <w:r w:rsidRPr="00BD465D">
              <w:rPr>
                <w:sz w:val="22"/>
                <w:szCs w:val="22"/>
              </w:rPr>
              <w:t xml:space="preserve"> εκδηλώνουν μόνο την επικίνδυνη ιδιότητα Η9 σύμφωνα με το παράρτημα </w:t>
            </w:r>
            <w:r w:rsidRPr="00BD465D">
              <w:rPr>
                <w:sz w:val="22"/>
                <w:szCs w:val="22"/>
                <w:lang w:val="en-US"/>
              </w:rPr>
              <w:t>III</w:t>
            </w:r>
            <w:r w:rsidRPr="00BD465D">
              <w:rPr>
                <w:sz w:val="22"/>
                <w:szCs w:val="22"/>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Β. «Μικτά Επικίνδυνα Απόβλητα (ΜΕΑ)»</w:t>
            </w:r>
            <w:r w:rsidRPr="00BD465D">
              <w:rPr>
                <w:sz w:val="22"/>
                <w:szCs w:val="22"/>
              </w:rPr>
              <w:t xml:space="preserve"> τα οποία εκδηλώνουν την επικίνδυνη ιδιότητα Η9, ταυτόχρονα με μια ή περισσότερες επικίνδυνες ιδιότητες σύμφωνα με το παράρτημα </w:t>
            </w:r>
            <w:r w:rsidRPr="00BD465D">
              <w:rPr>
                <w:sz w:val="22"/>
                <w:szCs w:val="22"/>
                <w:lang w:val="en-US"/>
              </w:rPr>
              <w:t>III</w:t>
            </w:r>
            <w:r w:rsidRPr="00BD465D">
              <w:rPr>
                <w:sz w:val="22"/>
                <w:szCs w:val="22"/>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Γ. «’Άλλα Επικίνδυνα Απόβλητα (ΑΕΑ)»</w:t>
            </w:r>
            <w:r w:rsidRPr="00BD465D">
              <w:rPr>
                <w:sz w:val="22"/>
                <w:szCs w:val="22"/>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3. Ειδικά Ρεύματα Αποβλήτων</w:t>
            </w:r>
            <w:r w:rsidRPr="00BD465D">
              <w:rPr>
                <w:b/>
                <w:bCs/>
                <w:sz w:val="22"/>
                <w:szCs w:val="22"/>
              </w:rPr>
              <w:t>:</w:t>
            </w:r>
            <w:r w:rsidRPr="00BD465D">
              <w:rPr>
                <w:sz w:val="22"/>
                <w:szCs w:val="22"/>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BD465D">
              <w:rPr>
                <w:sz w:val="22"/>
                <w:szCs w:val="22"/>
              </w:rPr>
              <w:t>περιέκτες</w:t>
            </w:r>
            <w:proofErr w:type="spellEnd"/>
            <w:r w:rsidRPr="00BD465D">
              <w:rPr>
                <w:sz w:val="22"/>
                <w:szCs w:val="22"/>
              </w:rPr>
              <w:t xml:space="preserve"> και αποθηκεύονται σε ψυκτικούς θαλάμους ή καταψύκτες μέχρι να οδηγηθούν προς αποτέφρωση ή να οδηγηθούν προς ενταφιασμό.</w:t>
            </w:r>
          </w:p>
          <w:p w:rsidR="00BD465D" w:rsidRPr="00BD465D" w:rsidRDefault="00BD465D" w:rsidP="00BD465D">
            <w:pPr>
              <w:pStyle w:val="ac"/>
              <w:jc w:val="both"/>
              <w:rPr>
                <w:sz w:val="22"/>
                <w:szCs w:val="22"/>
              </w:rPr>
            </w:pPr>
            <w:r w:rsidRPr="00BD465D">
              <w:rPr>
                <w:sz w:val="22"/>
                <w:szCs w:val="22"/>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BD465D">
              <w:rPr>
                <w:sz w:val="22"/>
                <w:szCs w:val="22"/>
              </w:rPr>
              <w:t>περιέκτες</w:t>
            </w:r>
            <w:proofErr w:type="spellEnd"/>
            <w:r w:rsidRPr="00BD465D">
              <w:rPr>
                <w:sz w:val="22"/>
                <w:szCs w:val="22"/>
              </w:rPr>
              <w:t xml:space="preserve">. Η </w:t>
            </w:r>
            <w:r w:rsidRPr="00BD465D">
              <w:rPr>
                <w:sz w:val="22"/>
                <w:szCs w:val="22"/>
              </w:rPr>
              <w:lastRenderedPageBreak/>
              <w:t xml:space="preserve">ταυτότητα των ουσιών αναγράφεται πάντα ευδιάκριτα έξω από τον </w:t>
            </w:r>
            <w:proofErr w:type="spellStart"/>
            <w:r w:rsidRPr="00BD465D">
              <w:rPr>
                <w:sz w:val="22"/>
                <w:szCs w:val="22"/>
              </w:rPr>
              <w:t>περιέκτη</w:t>
            </w:r>
            <w:proofErr w:type="spellEnd"/>
            <w:r w:rsidRPr="00BD465D">
              <w:rPr>
                <w:sz w:val="22"/>
                <w:szCs w:val="22"/>
              </w:rPr>
              <w:t>. Επικίνδυνα χημικά απόβλητα διαφορετικών τύπων δεν πρέπει ποτέ να αναμειγνύονται.</w:t>
            </w:r>
          </w:p>
          <w:p w:rsidR="00BD465D" w:rsidRPr="00BD465D" w:rsidRDefault="00BD465D" w:rsidP="00BD465D">
            <w:pPr>
              <w:pStyle w:val="ac"/>
              <w:jc w:val="both"/>
              <w:rPr>
                <w:sz w:val="22"/>
                <w:szCs w:val="22"/>
              </w:rPr>
            </w:pPr>
            <w:r w:rsidRPr="00BD465D">
              <w:rPr>
                <w:sz w:val="22"/>
                <w:szCs w:val="22"/>
              </w:rPr>
              <w:t>Το ειδικευμένο προσωπικό καθαριότητας οφείλει να ακολουθεί τις ακόλουθες γενικές πρακτικές:</w:t>
            </w:r>
          </w:p>
          <w:p w:rsidR="00BD465D" w:rsidRPr="00BD465D" w:rsidRDefault="00BD465D" w:rsidP="00BD465D">
            <w:pPr>
              <w:jc w:val="both"/>
              <w:rPr>
                <w:rFonts w:cs="Arial"/>
                <w:sz w:val="22"/>
                <w:szCs w:val="22"/>
              </w:rPr>
            </w:pPr>
            <w:r w:rsidRPr="00BD465D">
              <w:rPr>
                <w:rFonts w:cs="Arial"/>
                <w:sz w:val="22"/>
                <w:szCs w:val="22"/>
              </w:rPr>
              <w:t>Τα απόβλητα συλλέγονται καθημερινά από τους τόπους παραγωγής τους, όσες φορές απαιτείται.</w:t>
            </w:r>
          </w:p>
          <w:p w:rsidR="00BD465D" w:rsidRPr="00BD465D" w:rsidRDefault="00BD465D" w:rsidP="00BD465D">
            <w:pPr>
              <w:jc w:val="both"/>
              <w:rPr>
                <w:rFonts w:cs="Arial"/>
                <w:sz w:val="22"/>
                <w:szCs w:val="22"/>
              </w:rPr>
            </w:pPr>
            <w:r w:rsidRPr="00BD465D">
              <w:rPr>
                <w:rFonts w:cs="Arial"/>
                <w:sz w:val="22"/>
                <w:szCs w:val="22"/>
              </w:rPr>
              <w:t>Όλοι οι υποδοχείς (</w:t>
            </w:r>
            <w:r w:rsidRPr="00BD465D">
              <w:rPr>
                <w:rFonts w:cs="Arial"/>
                <w:sz w:val="22"/>
                <w:szCs w:val="22"/>
                <w:lang w:val="en-US"/>
              </w:rPr>
              <w:t>hospital</w:t>
            </w:r>
            <w:r w:rsidRPr="00BD465D">
              <w:rPr>
                <w:rFonts w:cs="Arial"/>
                <w:sz w:val="22"/>
                <w:szCs w:val="22"/>
              </w:rPr>
              <w:t xml:space="preserve"> </w:t>
            </w:r>
            <w:r w:rsidRPr="00BD465D">
              <w:rPr>
                <w:rFonts w:cs="Arial"/>
                <w:sz w:val="22"/>
                <w:szCs w:val="22"/>
                <w:lang w:val="en-US"/>
              </w:rPr>
              <w:t>boxes</w:t>
            </w:r>
            <w:r w:rsidRPr="00BD465D">
              <w:rPr>
                <w:rFonts w:cs="Arial"/>
                <w:sz w:val="22"/>
                <w:szCs w:val="22"/>
              </w:rPr>
              <w:t>) αντικαθίστανται άμεσα από νέους ίδιου τύπου.</w:t>
            </w:r>
          </w:p>
          <w:p w:rsidR="00BD465D" w:rsidRPr="00BD465D" w:rsidRDefault="00BD465D" w:rsidP="00BD465D">
            <w:pPr>
              <w:jc w:val="both"/>
              <w:rPr>
                <w:rFonts w:cs="Arial"/>
                <w:sz w:val="22"/>
                <w:szCs w:val="22"/>
              </w:rPr>
            </w:pPr>
            <w:r w:rsidRPr="00BD465D">
              <w:rPr>
                <w:rFonts w:cs="Arial"/>
                <w:sz w:val="22"/>
                <w:szCs w:val="22"/>
              </w:rPr>
              <w:t>Η απομάκρυνση των υποδοχέων πραγματοποιείται όταν γεμίζουν τα ¾ του συνόλου του και σφραγίζονται.</w:t>
            </w:r>
          </w:p>
          <w:p w:rsidR="00BD465D" w:rsidRPr="00BD465D" w:rsidRDefault="00BD465D" w:rsidP="00BD465D">
            <w:pPr>
              <w:pStyle w:val="ac"/>
              <w:jc w:val="both"/>
              <w:rPr>
                <w:sz w:val="22"/>
                <w:szCs w:val="22"/>
              </w:rPr>
            </w:pPr>
            <w:r w:rsidRPr="00BD465D">
              <w:rPr>
                <w:sz w:val="22"/>
                <w:szCs w:val="22"/>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BD465D" w:rsidRPr="00BD465D" w:rsidRDefault="00BD465D" w:rsidP="00BD465D">
            <w:pPr>
              <w:pStyle w:val="ac"/>
              <w:jc w:val="both"/>
              <w:rPr>
                <w:sz w:val="22"/>
                <w:szCs w:val="22"/>
                <w:lang w:eastAsia="ar-SA"/>
              </w:rPr>
            </w:pPr>
            <w:r w:rsidRPr="00BD465D">
              <w:rPr>
                <w:sz w:val="22"/>
                <w:szCs w:val="22"/>
              </w:rPr>
              <w:t xml:space="preserve">Οι εργαζόμενοι σε όλα τα στάδια διαχείρισης (ΕΑΥΜ) δηλαδή συλλογή των κάδων, μεταφορά, αποθήκευση </w:t>
            </w:r>
            <w:proofErr w:type="spellStart"/>
            <w:r w:rsidRPr="00BD465D">
              <w:rPr>
                <w:sz w:val="22"/>
                <w:szCs w:val="22"/>
              </w:rPr>
              <w:t>κ.λ.π</w:t>
            </w:r>
            <w:proofErr w:type="spellEnd"/>
            <w:r w:rsidRPr="00BD465D">
              <w:rPr>
                <w:sz w:val="22"/>
                <w:szCs w:val="22"/>
              </w:rPr>
              <w:t>. πρέπει να φέρουν πλήρη την στολή τους (ενδυμασία μιας χρήσης, μάσκα, γάντια ελαστικά βηρυλλίου).</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BD465D">
              <w:rPr>
                <w:sz w:val="22"/>
                <w:szCs w:val="22"/>
                <w:lang w:val="en-US" w:eastAsia="ar-SA"/>
              </w:rPr>
              <w:t>H</w:t>
            </w:r>
            <w:r w:rsidRPr="00BD465D">
              <w:rPr>
                <w:sz w:val="22"/>
                <w:szCs w:val="22"/>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έντυπη αλληλογραφία µε τους αρμόδιους του Νοσοκομείου «</w:t>
            </w:r>
            <w:r w:rsidRPr="00BD465D">
              <w:rPr>
                <w:sz w:val="22"/>
                <w:szCs w:val="22"/>
                <w:lang w:val="en-US" w:eastAsia="ar-SA"/>
              </w:rPr>
              <w:t>H</w:t>
            </w:r>
            <w:r w:rsidRPr="00BD465D">
              <w:rPr>
                <w:sz w:val="22"/>
                <w:szCs w:val="22"/>
                <w:lang w:eastAsia="ar-SA"/>
              </w:rPr>
              <w:t xml:space="preserve"> ΕΛΠΙΣ» µε σκοπό την επισήμανση τυχόν παραλείψεων όσο και παραπόνων.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BD465D">
              <w:rPr>
                <w:sz w:val="22"/>
                <w:szCs w:val="22"/>
                <w:lang w:val="en-US" w:eastAsia="ar-SA"/>
              </w:rPr>
              <w:t>H</w:t>
            </w:r>
            <w:r w:rsidRPr="00BD465D">
              <w:rPr>
                <w:sz w:val="22"/>
                <w:szCs w:val="22"/>
                <w:lang w:eastAsia="ar-SA"/>
              </w:rPr>
              <w:t xml:space="preserve"> ΕΛΠΙΣ» και </w:t>
            </w:r>
            <w:r w:rsidRPr="00BD465D">
              <w:rPr>
                <w:sz w:val="22"/>
                <w:szCs w:val="22"/>
                <w:lang w:eastAsia="ar-SA"/>
              </w:rPr>
              <w:lastRenderedPageBreak/>
              <w:t>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BD465D">
              <w:rPr>
                <w:sz w:val="22"/>
                <w:szCs w:val="22"/>
                <w:lang w:val="en-US" w:eastAsia="ar-SA"/>
              </w:rPr>
              <w:t>H</w:t>
            </w:r>
            <w:r w:rsidRPr="00BD465D">
              <w:rPr>
                <w:sz w:val="22"/>
                <w:szCs w:val="22"/>
                <w:lang w:eastAsia="ar-SA"/>
              </w:rPr>
              <w:t xml:space="preserve"> ΕΛΠΙΣ» οι κάτωθι ποινικές ρήτρες: </w:t>
            </w:r>
          </w:p>
          <w:p w:rsidR="00BD465D" w:rsidRPr="00BD465D" w:rsidRDefault="00BD465D" w:rsidP="00BD465D">
            <w:pPr>
              <w:pStyle w:val="ac"/>
              <w:jc w:val="both"/>
              <w:rPr>
                <w:sz w:val="22"/>
                <w:szCs w:val="22"/>
                <w:lang w:eastAsia="ar-SA"/>
              </w:rPr>
            </w:pPr>
            <w:r w:rsidRPr="00BD465D">
              <w:rPr>
                <w:sz w:val="22"/>
                <w:szCs w:val="22"/>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BD465D">
              <w:rPr>
                <w:sz w:val="22"/>
                <w:szCs w:val="22"/>
                <w:lang w:eastAsia="ar-SA"/>
              </w:rPr>
              <w:t>παρακρατούµενης</w:t>
            </w:r>
            <w:proofErr w:type="spellEnd"/>
            <w:r w:rsidRPr="00BD465D">
              <w:rPr>
                <w:sz w:val="22"/>
                <w:szCs w:val="22"/>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BD465D" w:rsidRPr="00BD465D" w:rsidRDefault="00BD465D" w:rsidP="00BD465D">
            <w:pPr>
              <w:pStyle w:val="ac"/>
              <w:jc w:val="both"/>
              <w:rPr>
                <w:sz w:val="22"/>
                <w:szCs w:val="22"/>
                <w:lang w:eastAsia="ar-SA"/>
              </w:rPr>
            </w:pPr>
            <w:r w:rsidRPr="00BD465D">
              <w:rPr>
                <w:sz w:val="22"/>
                <w:szCs w:val="22"/>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BD465D" w:rsidRPr="00BD465D" w:rsidRDefault="00BD465D" w:rsidP="00BD465D">
            <w:pPr>
              <w:pStyle w:val="ac"/>
              <w:jc w:val="both"/>
              <w:rPr>
                <w:sz w:val="22"/>
                <w:szCs w:val="22"/>
                <w:lang w:eastAsia="ar-SA"/>
              </w:rPr>
            </w:pPr>
            <w:r w:rsidRPr="00BD465D">
              <w:rPr>
                <w:sz w:val="22"/>
                <w:szCs w:val="22"/>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BD465D" w:rsidRPr="00BD465D" w:rsidRDefault="00BD465D" w:rsidP="00BD465D">
            <w:pPr>
              <w:pStyle w:val="ac"/>
              <w:jc w:val="both"/>
              <w:rPr>
                <w:b/>
                <w:bCs/>
                <w:sz w:val="22"/>
                <w:szCs w:val="22"/>
                <w:u w:val="single"/>
                <w:lang w:eastAsia="ar-SA"/>
              </w:rPr>
            </w:pPr>
            <w:r w:rsidRPr="00BD465D">
              <w:rPr>
                <w:sz w:val="22"/>
                <w:szCs w:val="22"/>
                <w:lang w:eastAsia="ar-SA"/>
              </w:rPr>
              <w:t>Ο ανάδοχος επιβαρύνεται με όλα τα έξοδα που αφορούν την ένδυση του προσωπικού του.</w:t>
            </w:r>
          </w:p>
          <w:p w:rsidR="00BD465D" w:rsidRPr="00BD465D" w:rsidRDefault="00BD465D" w:rsidP="00BD465D">
            <w:pPr>
              <w:pStyle w:val="ac"/>
              <w:jc w:val="both"/>
              <w:rPr>
                <w:sz w:val="22"/>
                <w:szCs w:val="22"/>
                <w:lang w:eastAsia="ar-SA"/>
              </w:rPr>
            </w:pPr>
            <w:r w:rsidRPr="00BD465D">
              <w:rPr>
                <w:sz w:val="22"/>
                <w:szCs w:val="22"/>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BD465D" w:rsidRPr="00BD465D" w:rsidRDefault="00BD465D" w:rsidP="005C5BDA">
            <w:pPr>
              <w:pStyle w:val="ac"/>
              <w:jc w:val="both"/>
              <w:rPr>
                <w:sz w:val="22"/>
                <w:szCs w:val="22"/>
                <w:lang w:eastAsia="ar-SA"/>
              </w:rPr>
            </w:pPr>
            <w:r w:rsidRPr="00BD465D">
              <w:rPr>
                <w:sz w:val="22"/>
                <w:szCs w:val="22"/>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6</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ΤΗΡΗΣΗ ΚΑΝΟΝΙΣΜΩΝ ΥΓΙΕΙΝΗΣ ΚΑΙ ΑΣΦΑΛΕΙΑΣ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sz w:val="22"/>
                <w:szCs w:val="22"/>
                <w:lang w:eastAsia="ar-SA"/>
              </w:rPr>
            </w:pPr>
            <w:r w:rsidRPr="00BD465D">
              <w:rPr>
                <w:sz w:val="22"/>
                <w:szCs w:val="22"/>
                <w:lang w:eastAsia="ar-SA"/>
              </w:rPr>
              <w:lastRenderedPageBreak/>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BD465D">
              <w:rPr>
                <w:sz w:val="22"/>
                <w:szCs w:val="22"/>
                <w:lang w:val="en-US" w:eastAsia="ar-SA"/>
              </w:rPr>
              <w:t>SO</w:t>
            </w:r>
            <w:r w:rsidRPr="00BD465D">
              <w:rPr>
                <w:sz w:val="22"/>
                <w:szCs w:val="22"/>
                <w:lang w:eastAsia="ar-SA"/>
              </w:rPr>
              <w:t xml:space="preserve"> </w:t>
            </w:r>
            <w:r w:rsidRPr="00BD465D">
              <w:rPr>
                <w:sz w:val="22"/>
                <w:szCs w:val="22"/>
                <w:lang w:val="en-US" w:eastAsia="ar-SA"/>
              </w:rPr>
              <w:t>ELOT</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BD465D" w:rsidRPr="005C5BDA" w:rsidRDefault="00BD465D" w:rsidP="005C5BDA">
            <w:pPr>
              <w:pStyle w:val="ac"/>
              <w:jc w:val="both"/>
              <w:rPr>
                <w:sz w:val="22"/>
                <w:szCs w:val="22"/>
                <w:lang w:eastAsia="ar-SA"/>
              </w:rPr>
            </w:pPr>
            <w:r w:rsidRPr="00BD465D">
              <w:rPr>
                <w:sz w:val="22"/>
                <w:szCs w:val="22"/>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7</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ΠΡΟΣΩΠΙΚΟ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w:t>
            </w:r>
            <w:r w:rsidRPr="00BD465D">
              <w:rPr>
                <w:sz w:val="22"/>
                <w:szCs w:val="22"/>
                <w:lang w:eastAsia="ar-SA"/>
              </w:rPr>
              <w:lastRenderedPageBreak/>
              <w:t xml:space="preserve">αποκλειστικός και μόνος υπεύθυνος ποινικά και αστικά για κάθε ατύχημα που τυχόν προκύψει. </w:t>
            </w:r>
          </w:p>
          <w:p w:rsidR="00BD465D" w:rsidRPr="00BD465D" w:rsidRDefault="00BD465D" w:rsidP="00BD465D">
            <w:pPr>
              <w:pStyle w:val="ac"/>
              <w:jc w:val="both"/>
              <w:rPr>
                <w:sz w:val="22"/>
                <w:szCs w:val="22"/>
                <w:lang w:eastAsia="ar-SA"/>
              </w:rPr>
            </w:pPr>
            <w:r w:rsidRPr="00BD465D">
              <w:rPr>
                <w:sz w:val="22"/>
                <w:szCs w:val="22"/>
                <w:lang w:eastAsia="ar-SA"/>
              </w:rPr>
              <w:t xml:space="preserve">Στο Νοσοκομείο θα παραδοθούν αποδεικτικά ασφάλισης των εργαζομένων στο Ι.Κ.Α ή σε άλλο δημόσιο οργανισμό. </w:t>
            </w:r>
            <w:r w:rsidRPr="00BD465D">
              <w:rPr>
                <w:b/>
                <w:bCs/>
                <w:sz w:val="22"/>
                <w:szCs w:val="22"/>
                <w:u w:val="single"/>
                <w:lang w:eastAsia="ar-SA"/>
              </w:rPr>
              <w:t>Αλλοδαποί μπορούν να απασχοληθούν μόνο εφ’ όσον έχουν τα απαραίτητα έγγραφα παραμονής και εργασίας στην Ελλάδα</w:t>
            </w:r>
            <w:r w:rsidRPr="00BD465D">
              <w:rPr>
                <w:b/>
                <w:bCs/>
                <w:sz w:val="22"/>
                <w:szCs w:val="22"/>
                <w:lang w:eastAsia="ar-SA"/>
              </w:rPr>
              <w:t>.</w:t>
            </w:r>
            <w:r w:rsidRPr="00BD465D">
              <w:rPr>
                <w:sz w:val="22"/>
                <w:szCs w:val="22"/>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lang w:eastAsia="ar-SA"/>
              </w:rPr>
            </w:pPr>
            <w:r w:rsidRPr="00BD465D">
              <w:rPr>
                <w:b/>
                <w:sz w:val="22"/>
                <w:szCs w:val="22"/>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BD465D">
              <w:rPr>
                <w:b/>
                <w:sz w:val="22"/>
                <w:szCs w:val="22"/>
                <w:u w:val="single"/>
                <w:lang w:eastAsia="ar-SA"/>
              </w:rPr>
              <w:t>κορωνοϊού</w:t>
            </w:r>
            <w:proofErr w:type="spellEnd"/>
            <w:r w:rsidRPr="00BD465D">
              <w:rPr>
                <w:b/>
                <w:sz w:val="22"/>
                <w:szCs w:val="22"/>
                <w:u w:val="single"/>
                <w:lang w:eastAsia="ar-SA"/>
              </w:rPr>
              <w:t xml:space="preserve"> θα απομακρύνονται άμεσα.</w:t>
            </w:r>
          </w:p>
          <w:p w:rsidR="00BD465D" w:rsidRPr="00BD465D" w:rsidRDefault="00BD465D" w:rsidP="00BD465D">
            <w:pPr>
              <w:pStyle w:val="ac"/>
              <w:jc w:val="both"/>
              <w:rPr>
                <w:sz w:val="22"/>
                <w:szCs w:val="22"/>
                <w:lang w:eastAsia="ar-SA"/>
              </w:rPr>
            </w:pPr>
            <w:r w:rsidRPr="00BD465D">
              <w:rPr>
                <w:b/>
                <w:sz w:val="22"/>
                <w:szCs w:val="22"/>
                <w:lang w:eastAsia="ar-SA"/>
              </w:rPr>
              <w:t xml:space="preserve"> </w:t>
            </w:r>
            <w:r w:rsidRPr="00BD465D">
              <w:rPr>
                <w:sz w:val="22"/>
                <w:szCs w:val="22"/>
                <w:lang w:eastAsia="ar-SA"/>
              </w:rPr>
              <w:t xml:space="preserve">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w:t>
            </w:r>
            <w:r w:rsidRPr="00BD465D">
              <w:rPr>
                <w:sz w:val="22"/>
                <w:szCs w:val="22"/>
                <w:lang w:eastAsia="ar-SA"/>
              </w:rPr>
              <w:lastRenderedPageBreak/>
              <w:t>σχέση καθώς και έναντι τρίτων εξ’ αφορμής των σχέσεων αυτών.</w:t>
            </w:r>
          </w:p>
          <w:p w:rsidR="00BD465D" w:rsidRPr="00BD465D" w:rsidRDefault="00BD465D" w:rsidP="00BD465D">
            <w:pPr>
              <w:pStyle w:val="ac"/>
              <w:jc w:val="both"/>
              <w:rPr>
                <w:sz w:val="22"/>
                <w:szCs w:val="22"/>
                <w:lang w:eastAsia="ar-SA"/>
              </w:rPr>
            </w:pPr>
            <w:r w:rsidRPr="00BD465D">
              <w:rPr>
                <w:sz w:val="22"/>
                <w:szCs w:val="22"/>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BD465D">
              <w:rPr>
                <w:sz w:val="22"/>
                <w:szCs w:val="22"/>
                <w:lang w:val="en-US" w:eastAsia="ar-SA"/>
              </w:rPr>
              <w:t>H</w:t>
            </w:r>
            <w:r w:rsidRPr="00BD465D">
              <w:rPr>
                <w:sz w:val="22"/>
                <w:szCs w:val="22"/>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BD465D" w:rsidRPr="00BD465D" w:rsidRDefault="00BD465D" w:rsidP="00BD465D">
            <w:pPr>
              <w:pStyle w:val="ac"/>
              <w:jc w:val="both"/>
              <w:rPr>
                <w:sz w:val="22"/>
                <w:szCs w:val="22"/>
                <w:lang w:eastAsia="ar-SA"/>
              </w:rPr>
            </w:pPr>
            <w:r w:rsidRPr="00BD465D">
              <w:rPr>
                <w:sz w:val="22"/>
                <w:szCs w:val="22"/>
                <w:lang w:eastAsia="ar-SA"/>
              </w:rPr>
              <w:t>Οι βάρδιες του προσωπικού και οι ώρες αναπληρωματικής ανάπαυσης (</w:t>
            </w:r>
            <w:proofErr w:type="spellStart"/>
            <w:r w:rsidRPr="00BD465D">
              <w:rPr>
                <w:sz w:val="22"/>
                <w:szCs w:val="22"/>
                <w:lang w:eastAsia="ar-SA"/>
              </w:rPr>
              <w:t>repo</w:t>
            </w:r>
            <w:proofErr w:type="spellEnd"/>
            <w:r w:rsidRPr="00BD465D">
              <w:rPr>
                <w:sz w:val="22"/>
                <w:szCs w:val="22"/>
                <w:lang w:eastAsia="ar-SA"/>
              </w:rPr>
              <w:t xml:space="preserve">) θα εναλλάσσονται με τέτοιο τρόπο, ώστε να διασφαλίζεται η συνεχής καθαριότητα των χώρων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BD465D" w:rsidRPr="00BD465D" w:rsidRDefault="00BD465D" w:rsidP="00BD465D">
            <w:pPr>
              <w:pStyle w:val="ac"/>
              <w:jc w:val="both"/>
              <w:rPr>
                <w:sz w:val="22"/>
                <w:szCs w:val="22"/>
                <w:lang w:eastAsia="ar-SA"/>
              </w:rPr>
            </w:pPr>
            <w:r w:rsidRPr="00BD465D">
              <w:rPr>
                <w:sz w:val="22"/>
                <w:szCs w:val="22"/>
                <w:lang w:eastAsia="ar-SA"/>
              </w:rPr>
              <w:t xml:space="preserve">Η απασχόληση του προσωπικού θα γίνεται σύμφωνα με την ισχύουσα νομοθεσία.  </w:t>
            </w:r>
          </w:p>
          <w:p w:rsidR="00BD465D" w:rsidRPr="00BD465D" w:rsidRDefault="00BD465D" w:rsidP="00BD465D">
            <w:pPr>
              <w:pStyle w:val="ac"/>
              <w:jc w:val="both"/>
              <w:rPr>
                <w:sz w:val="22"/>
                <w:szCs w:val="22"/>
                <w:lang w:eastAsia="ar-SA"/>
              </w:rPr>
            </w:pPr>
            <w:r w:rsidRPr="00BD465D">
              <w:rPr>
                <w:sz w:val="22"/>
                <w:szCs w:val="22"/>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BD465D" w:rsidRPr="00BD465D" w:rsidRDefault="00BD465D" w:rsidP="00BD465D">
            <w:pPr>
              <w:pStyle w:val="ac"/>
              <w:jc w:val="both"/>
              <w:rPr>
                <w:sz w:val="22"/>
                <w:szCs w:val="22"/>
                <w:lang w:eastAsia="ar-SA"/>
              </w:rPr>
            </w:pPr>
            <w:r w:rsidRPr="00BD465D">
              <w:rPr>
                <w:sz w:val="22"/>
                <w:szCs w:val="22"/>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BD465D" w:rsidRPr="00BD465D" w:rsidRDefault="00BD465D" w:rsidP="00BD465D">
            <w:pPr>
              <w:pStyle w:val="ac"/>
              <w:jc w:val="both"/>
              <w:rPr>
                <w:sz w:val="22"/>
                <w:szCs w:val="22"/>
                <w:lang w:eastAsia="ar-SA"/>
              </w:rPr>
            </w:pPr>
            <w:r w:rsidRPr="00BD465D">
              <w:rPr>
                <w:sz w:val="22"/>
                <w:szCs w:val="22"/>
                <w:lang w:eastAsia="ar-SA"/>
              </w:rPr>
              <w:lastRenderedPageBreak/>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BD465D" w:rsidRPr="00BD465D" w:rsidRDefault="00BD465D" w:rsidP="00BD465D">
            <w:pPr>
              <w:pStyle w:val="ac"/>
              <w:jc w:val="both"/>
              <w:rPr>
                <w:sz w:val="22"/>
                <w:szCs w:val="22"/>
                <w:lang w:eastAsia="ar-SA"/>
              </w:rPr>
            </w:pPr>
            <w:r w:rsidRPr="00BD465D">
              <w:rPr>
                <w:sz w:val="22"/>
                <w:szCs w:val="22"/>
                <w:lang w:eastAsia="ar-SA"/>
              </w:rPr>
              <w:t xml:space="preserve">Σε περίπτωση </w:t>
            </w:r>
            <w:proofErr w:type="spellStart"/>
            <w:r w:rsidRPr="00BD465D">
              <w:rPr>
                <w:sz w:val="22"/>
                <w:szCs w:val="22"/>
                <w:lang w:eastAsia="ar-SA"/>
              </w:rPr>
              <w:t>προκληθείσας</w:t>
            </w:r>
            <w:proofErr w:type="spellEnd"/>
            <w:r w:rsidRPr="00BD465D">
              <w:rPr>
                <w:sz w:val="22"/>
                <w:szCs w:val="22"/>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BD465D" w:rsidRPr="00BD465D" w:rsidRDefault="00BD465D" w:rsidP="00BD465D">
            <w:pPr>
              <w:pStyle w:val="ac"/>
              <w:jc w:val="both"/>
              <w:rPr>
                <w:sz w:val="22"/>
                <w:szCs w:val="22"/>
                <w:lang w:eastAsia="ar-SA"/>
              </w:rPr>
            </w:pPr>
            <w:r w:rsidRPr="00BD465D">
              <w:rPr>
                <w:sz w:val="22"/>
                <w:szCs w:val="22"/>
                <w:lang w:eastAsia="ar-SA"/>
              </w:rPr>
              <w:t>Το προσωπικό οφείλει να διατηρεί υψηλό επίπεδο ατομικής υγείας και υγιεινής, φέρει δε καθαρή και ευπαρουσίαστη στολή.</w:t>
            </w:r>
          </w:p>
          <w:p w:rsidR="00BD465D" w:rsidRPr="00BD465D" w:rsidRDefault="00BD465D" w:rsidP="00BD465D">
            <w:pPr>
              <w:pStyle w:val="ac"/>
              <w:jc w:val="both"/>
              <w:rPr>
                <w:sz w:val="22"/>
                <w:szCs w:val="22"/>
                <w:lang w:eastAsia="ar-SA"/>
              </w:rPr>
            </w:pPr>
            <w:r w:rsidRPr="00BD465D">
              <w:rPr>
                <w:sz w:val="22"/>
                <w:szCs w:val="22"/>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BD465D">
              <w:rPr>
                <w:sz w:val="22"/>
                <w:szCs w:val="22"/>
                <w:lang w:val="en-US" w:eastAsia="ar-SA"/>
              </w:rPr>
              <w:t>H</w:t>
            </w:r>
            <w:r w:rsidRPr="00BD465D">
              <w:rPr>
                <w:sz w:val="22"/>
                <w:szCs w:val="22"/>
                <w:lang w:eastAsia="ar-SA"/>
              </w:rPr>
              <w:t xml:space="preserve"> ΕΛΠΙΣ» ώστε να μην ομοιάζει με τον χρωματισμό των στολών εργασίας του προσωπικού  του Νοσοκομείου.</w:t>
            </w:r>
          </w:p>
          <w:p w:rsidR="00BD465D" w:rsidRPr="005C5BDA" w:rsidRDefault="00BD465D" w:rsidP="00BD465D">
            <w:pPr>
              <w:pStyle w:val="ac"/>
              <w:jc w:val="both"/>
              <w:rPr>
                <w:sz w:val="22"/>
                <w:szCs w:val="22"/>
                <w:lang w:eastAsia="ar-SA"/>
              </w:rPr>
            </w:pPr>
            <w:r w:rsidRPr="00BD465D">
              <w:rPr>
                <w:sz w:val="22"/>
                <w:szCs w:val="22"/>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8</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ΠΡΟΔΙΑΓΡΑΦΕΣ  ΚΑΘΑΡΙΟΤΗΤΑΣ ΚΑΙ ΑΠΟΛΥΜΑΝΣΗΣ</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BD465D">
              <w:rPr>
                <w:sz w:val="22"/>
                <w:szCs w:val="22"/>
                <w:lang w:eastAsia="ar-SA"/>
              </w:rPr>
              <w:t>ξανακαθαριστεί</w:t>
            </w:r>
            <w:proofErr w:type="spellEnd"/>
            <w:r w:rsidRPr="00BD465D">
              <w:rPr>
                <w:sz w:val="22"/>
                <w:szCs w:val="22"/>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BD465D" w:rsidRPr="00BD465D" w:rsidRDefault="00BD465D" w:rsidP="00BD465D">
            <w:pPr>
              <w:pStyle w:val="ac"/>
              <w:jc w:val="both"/>
              <w:rPr>
                <w:b/>
                <w:sz w:val="22"/>
                <w:szCs w:val="22"/>
                <w:lang w:eastAsia="ar-SA"/>
              </w:rPr>
            </w:pPr>
            <w:r w:rsidRPr="00BD465D">
              <w:rPr>
                <w:b/>
                <w:sz w:val="22"/>
                <w:szCs w:val="22"/>
                <w:lang w:eastAsia="ar-SA"/>
              </w:rPr>
              <w:lastRenderedPageBreak/>
              <w:t>ΓΕΝΙΚΕΣ ΑΡΧΕΣ</w:t>
            </w:r>
          </w:p>
          <w:p w:rsidR="00BD465D" w:rsidRPr="00BD465D" w:rsidRDefault="00BD465D" w:rsidP="00BD465D">
            <w:pPr>
              <w:pStyle w:val="ac"/>
              <w:jc w:val="both"/>
              <w:rPr>
                <w:sz w:val="22"/>
                <w:szCs w:val="22"/>
                <w:lang w:eastAsia="ar-SA"/>
              </w:rPr>
            </w:pPr>
            <w:r w:rsidRPr="00BD465D">
              <w:rPr>
                <w:sz w:val="22"/>
                <w:szCs w:val="22"/>
                <w:lang w:eastAsia="ar-SA"/>
              </w:rPr>
              <w:t xml:space="preserve">H καθαριότητα θα γίνεται με </w:t>
            </w:r>
            <w:proofErr w:type="spellStart"/>
            <w:r w:rsidRPr="00BD465D">
              <w:rPr>
                <w:sz w:val="22"/>
                <w:szCs w:val="22"/>
                <w:lang w:eastAsia="ar-SA"/>
              </w:rPr>
              <w:t>προεμποτισμένα</w:t>
            </w:r>
            <w:proofErr w:type="spellEnd"/>
            <w:r w:rsidRPr="00BD465D">
              <w:rPr>
                <w:sz w:val="22"/>
                <w:szCs w:val="22"/>
                <w:lang w:eastAsia="ar-SA"/>
              </w:rPr>
              <w:t xml:space="preserve"> πανιά δαπέδου &amp; επιφανειών</w:t>
            </w:r>
          </w:p>
          <w:p w:rsidR="00BD465D" w:rsidRPr="00BD465D" w:rsidRDefault="00BD465D" w:rsidP="00BD465D">
            <w:pPr>
              <w:pStyle w:val="ac"/>
              <w:jc w:val="both"/>
              <w:rPr>
                <w:sz w:val="22"/>
                <w:szCs w:val="22"/>
                <w:lang w:eastAsia="ar-SA"/>
              </w:rPr>
            </w:pPr>
            <w:r w:rsidRPr="00BD465D">
              <w:rPr>
                <w:sz w:val="22"/>
                <w:szCs w:val="22"/>
                <w:lang w:eastAsia="ar-SA"/>
              </w:rPr>
              <w:t>Προηγείται ο καθαρισμός, έπεται η απολύμανση.</w:t>
            </w:r>
          </w:p>
          <w:p w:rsidR="00BD465D" w:rsidRPr="00BD465D" w:rsidRDefault="00BD465D" w:rsidP="00BD465D">
            <w:pPr>
              <w:pStyle w:val="ac"/>
              <w:jc w:val="both"/>
              <w:rPr>
                <w:sz w:val="22"/>
                <w:szCs w:val="22"/>
                <w:lang w:eastAsia="ar-SA"/>
              </w:rPr>
            </w:pPr>
            <w:r w:rsidRPr="00BD465D">
              <w:rPr>
                <w:sz w:val="22"/>
                <w:szCs w:val="22"/>
                <w:lang w:eastAsia="ar-SA"/>
              </w:rPr>
              <w:t>Σε καμία περίπτωση δεν αναμιγνύεται απορρυπαντικό με απολυμαντικό</w:t>
            </w:r>
          </w:p>
          <w:p w:rsidR="00BD465D" w:rsidRPr="00BD465D" w:rsidRDefault="00BD465D" w:rsidP="00BD465D">
            <w:pPr>
              <w:pStyle w:val="ac"/>
              <w:jc w:val="both"/>
              <w:rPr>
                <w:sz w:val="22"/>
                <w:szCs w:val="22"/>
                <w:lang w:eastAsia="ar-SA"/>
              </w:rPr>
            </w:pPr>
            <w:r w:rsidRPr="00BD465D">
              <w:rPr>
                <w:sz w:val="22"/>
                <w:szCs w:val="22"/>
                <w:lang w:eastAsia="ar-SA"/>
              </w:rPr>
              <w:t>Καθαριότητα από ΨΗΛΑ προς τα ΧΑΜΗΛΑ</w:t>
            </w:r>
          </w:p>
          <w:p w:rsidR="00BD465D" w:rsidRPr="00BD465D" w:rsidRDefault="00BD465D" w:rsidP="00BD465D">
            <w:pPr>
              <w:pStyle w:val="ac"/>
              <w:jc w:val="both"/>
              <w:rPr>
                <w:sz w:val="22"/>
                <w:szCs w:val="22"/>
                <w:lang w:eastAsia="ar-SA"/>
              </w:rPr>
            </w:pPr>
            <w:r w:rsidRPr="00BD465D">
              <w:rPr>
                <w:sz w:val="22"/>
                <w:szCs w:val="22"/>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BD465D">
              <w:rPr>
                <w:sz w:val="22"/>
                <w:szCs w:val="22"/>
                <w:lang w:eastAsia="ar-SA"/>
              </w:rPr>
              <w:t>πολυανθεκτικά</w:t>
            </w:r>
            <w:proofErr w:type="spellEnd"/>
            <w:r w:rsidRPr="00BD465D">
              <w:rPr>
                <w:sz w:val="22"/>
                <w:szCs w:val="22"/>
                <w:lang w:eastAsia="ar-SA"/>
              </w:rPr>
              <w:t xml:space="preserve"> μικρόβια (κόκκινος ή πράσινος κύκλος στο κρεβάτι του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BD465D" w:rsidRPr="00BD465D" w:rsidRDefault="00BD465D" w:rsidP="00BD465D">
            <w:pPr>
              <w:pStyle w:val="ac"/>
              <w:jc w:val="both"/>
              <w:rPr>
                <w:sz w:val="22"/>
                <w:szCs w:val="22"/>
                <w:lang w:eastAsia="ar-SA"/>
              </w:rPr>
            </w:pPr>
            <w:r w:rsidRPr="00BD465D">
              <w:rPr>
                <w:b/>
                <w:bCs/>
                <w:sz w:val="22"/>
                <w:szCs w:val="22"/>
                <w:lang w:eastAsia="ar-SA"/>
              </w:rPr>
              <w:t>ΣΕΙΡΑ ΕΡΓΑΣΙΩΝ</w:t>
            </w:r>
            <w:r w:rsidRPr="00BD465D">
              <w:rPr>
                <w:sz w:val="22"/>
                <w:szCs w:val="22"/>
                <w:lang w:eastAsia="ar-SA"/>
              </w:rPr>
              <w:t xml:space="preserve">: Αποκομιδή απορριμμάτων, σκούπισμα με αντιστατικό πανί,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σφουγγάρισμα (σύστημα με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ή διπλού κουβά για τα W.C.)</w:t>
            </w:r>
          </w:p>
          <w:p w:rsidR="00BD465D" w:rsidRPr="00BD465D" w:rsidRDefault="00BD465D" w:rsidP="00BD465D">
            <w:pPr>
              <w:pStyle w:val="ac"/>
              <w:jc w:val="both"/>
              <w:rPr>
                <w:sz w:val="22"/>
                <w:szCs w:val="22"/>
                <w:lang w:eastAsia="ar-SA"/>
              </w:rPr>
            </w:pPr>
            <w:r w:rsidRPr="00BD465D">
              <w:rPr>
                <w:sz w:val="22"/>
                <w:szCs w:val="22"/>
                <w:lang w:eastAsia="ar-SA"/>
              </w:rPr>
              <w:t xml:space="preserve">Σε κάθε θάλαμο χρησιμοποιούνται τουλάχιστον 2 καθαρές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και ο επαρκής αριθμός </w:t>
            </w:r>
            <w:proofErr w:type="spellStart"/>
            <w:r w:rsidRPr="00BD465D">
              <w:rPr>
                <w:sz w:val="22"/>
                <w:szCs w:val="22"/>
                <w:lang w:eastAsia="ar-SA"/>
              </w:rPr>
              <w:t>προεμποτισμένων</w:t>
            </w:r>
            <w:proofErr w:type="spellEnd"/>
            <w:r w:rsidRPr="00BD465D">
              <w:rPr>
                <w:sz w:val="22"/>
                <w:szCs w:val="22"/>
                <w:lang w:eastAsia="ar-SA"/>
              </w:rPr>
              <w:t xml:space="preserve"> πανιών. Τα χρησιμοποιημένα πανιά &amp; </w:t>
            </w:r>
            <w:proofErr w:type="spellStart"/>
            <w:r w:rsidRPr="00BD465D">
              <w:rPr>
                <w:sz w:val="22"/>
                <w:szCs w:val="22"/>
                <w:lang w:eastAsia="ar-SA"/>
              </w:rPr>
              <w:t>πανέτες</w:t>
            </w:r>
            <w:proofErr w:type="spellEnd"/>
            <w:r w:rsidRPr="00BD465D">
              <w:rPr>
                <w:sz w:val="22"/>
                <w:szCs w:val="22"/>
                <w:lang w:eastAsia="ar-SA"/>
              </w:rPr>
              <w:t xml:space="preserve"> δεν ξαναχρησιμοποιούνται αλλά απορρίπτονται σε ειδικούς </w:t>
            </w:r>
            <w:proofErr w:type="spellStart"/>
            <w:r w:rsidRPr="00BD465D">
              <w:rPr>
                <w:sz w:val="22"/>
                <w:szCs w:val="22"/>
                <w:lang w:eastAsia="ar-SA"/>
              </w:rPr>
              <w:t>περιέκτες</w:t>
            </w:r>
            <w:proofErr w:type="spellEnd"/>
            <w:r w:rsidRPr="00BD465D">
              <w:rPr>
                <w:sz w:val="22"/>
                <w:szCs w:val="22"/>
                <w:lang w:eastAsia="ar-SA"/>
              </w:rPr>
              <w:t xml:space="preserve"> (πχ δίχτυ)</w:t>
            </w:r>
          </w:p>
          <w:p w:rsidR="00BD465D" w:rsidRPr="00BD465D" w:rsidRDefault="00BD465D" w:rsidP="00BD465D">
            <w:pPr>
              <w:pStyle w:val="ac"/>
              <w:jc w:val="both"/>
              <w:rPr>
                <w:sz w:val="22"/>
                <w:szCs w:val="22"/>
                <w:lang w:eastAsia="ar-SA"/>
              </w:rPr>
            </w:pPr>
            <w:r w:rsidRPr="00BD465D">
              <w:rPr>
                <w:sz w:val="22"/>
                <w:szCs w:val="22"/>
                <w:lang w:eastAsia="ar-SA"/>
              </w:rPr>
              <w:t>Πλύσιμο εξοπλισμού (κάδοι, κουβάδες) και στέγνωμα στο τέλος της βάρδιας.</w:t>
            </w:r>
          </w:p>
          <w:p w:rsidR="00BD465D" w:rsidRPr="00BD465D" w:rsidRDefault="00BD465D" w:rsidP="00BD465D">
            <w:pPr>
              <w:pStyle w:val="ac"/>
              <w:jc w:val="both"/>
              <w:rPr>
                <w:sz w:val="22"/>
                <w:szCs w:val="22"/>
                <w:lang w:eastAsia="ar-SA"/>
              </w:rPr>
            </w:pPr>
            <w:r w:rsidRPr="00BD465D">
              <w:rPr>
                <w:sz w:val="22"/>
                <w:szCs w:val="22"/>
                <w:lang w:eastAsia="ar-SA"/>
              </w:rPr>
              <w:t>Όλα τα υλικά θα παρέχονται σε επαρκή ποσότητα από την αρχή της βάρδιας.</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παραλαμβάνονται καθαρά και σε περίπτωση φθοράς αντικαθίστανται άμεσα.</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που χρησιμοποιούνται στα Κλειστά Τμήματα θα είναι αποκλειστικά, θα διαφέρουν  και θα πλένονται ξεχωριστά.</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BD465D">
              <w:rPr>
                <w:sz w:val="22"/>
                <w:szCs w:val="22"/>
                <w:lang w:eastAsia="ar-SA"/>
              </w:rPr>
              <w:t>περιέκτη</w:t>
            </w:r>
            <w:proofErr w:type="spellEnd"/>
            <w:r w:rsidRPr="00BD465D">
              <w:rPr>
                <w:sz w:val="22"/>
                <w:szCs w:val="22"/>
                <w:lang w:eastAsia="ar-SA"/>
              </w:rPr>
              <w:t xml:space="preserve"> (π.χ. Υλικά Χειρουργείου κ.τ.λ.)</w:t>
            </w:r>
          </w:p>
          <w:p w:rsidR="00BD465D" w:rsidRPr="00BD465D" w:rsidRDefault="00BD465D" w:rsidP="00BD465D">
            <w:pPr>
              <w:pStyle w:val="ac"/>
              <w:jc w:val="both"/>
              <w:rPr>
                <w:sz w:val="22"/>
                <w:szCs w:val="22"/>
                <w:lang w:eastAsia="ar-SA"/>
              </w:rPr>
            </w:pPr>
            <w:r w:rsidRPr="00BD465D">
              <w:rPr>
                <w:sz w:val="22"/>
                <w:szCs w:val="22"/>
                <w:lang w:eastAsia="ar-SA"/>
              </w:rPr>
              <w:t xml:space="preserve">Στα κλινικά τμήματα τα πανάκια που χρησιμοποιούνται για τον καθαρισμό των γραφείων ιατρών-νοσηλευτικών στάσεων κλπ, θα είναι διαφορετικά από αυτά της </w:t>
            </w:r>
            <w:r w:rsidRPr="00BD465D">
              <w:rPr>
                <w:sz w:val="22"/>
                <w:szCs w:val="22"/>
                <w:lang w:eastAsia="ar-SA"/>
              </w:rPr>
              <w:lastRenderedPageBreak/>
              <w:t>καθημερινής καθαριότητας των 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ΚΑΘΗΜΕΡΙΝΟΣ ΚΑΘΑΡΙΣΜΟΣ εκτελείται και σε όλους τους κοινόχρηστους χώρους, ιδίως δε</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Λουτρά - Τουαλέτες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Διάδρομοι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Αίθουσες αναμονής – Κόμβοι τμημάτων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Σκάλες και ασανσέρ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Κουζίνες Τμημάτων- Ανάπαυση Προσωπικού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Μαγειρεία – Τραπεζαρία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Βεράντες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Περιβάλλοντα χώρο των εισόδων</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νερού </w:t>
            </w:r>
          </w:p>
          <w:p w:rsidR="00BD465D" w:rsidRPr="00BD465D" w:rsidRDefault="00BD465D" w:rsidP="00BD465D">
            <w:pPr>
              <w:pStyle w:val="ac"/>
              <w:jc w:val="both"/>
              <w:rPr>
                <w:sz w:val="22"/>
                <w:szCs w:val="22"/>
                <w:lang w:eastAsia="ar-SA"/>
              </w:rPr>
            </w:pPr>
            <w:r w:rsidRPr="00BD465D">
              <w:rPr>
                <w:sz w:val="22"/>
                <w:szCs w:val="22"/>
                <w:lang w:eastAsia="ar-SA"/>
              </w:rPr>
              <w:t>Επίσης, καθημερινός καθαρισμός απαιτείται εκτός των άλλων και στους εξής χώρους: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W.C.  μηχανοστασίων.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Ψυγείων Επικίνδυνων Ιατρικών Αποβλήτων.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Όλους τους χώρους του Νεκροτομείου (συμπεριλαμβανομένου των ψυγείων-νεκροθαλάμων).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Φυλακίων (κεντρική πύλη &amp; βορειοανατολική πύλη).</w:t>
            </w:r>
          </w:p>
          <w:p w:rsidR="00BD465D" w:rsidRPr="00BD465D" w:rsidRDefault="00BD465D" w:rsidP="00BD465D">
            <w:pPr>
              <w:pStyle w:val="ac"/>
              <w:jc w:val="both"/>
              <w:rPr>
                <w:sz w:val="22"/>
                <w:szCs w:val="22"/>
                <w:lang w:eastAsia="ar-SA"/>
              </w:rPr>
            </w:pPr>
            <w:r w:rsidRPr="00BD465D">
              <w:rPr>
                <w:sz w:val="22"/>
                <w:szCs w:val="22"/>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w:t>
            </w:r>
            <w:r w:rsidRPr="00BD465D">
              <w:rPr>
                <w:rFonts w:ascii="Arial" w:hAnsi="Arial" w:cs="Arial"/>
                <w:sz w:val="22"/>
                <w:szCs w:val="22"/>
                <w:lang w:eastAsia="ar-SA"/>
              </w:rPr>
              <w:tab/>
              <w:t xml:space="preserve">ΘΑΛΑΜΟΙ ΑΣΘΕΝΩΝ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Αποκομιδή των απορριμμάτων.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Υγρό ξεσκόνισμα του θαλάμου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το οποίο περιλαμβάνει το ξεσκόνισμα σε: τραπέζια, φωτιστικά τοίχου, καθίσματα, περβάζια, </w:t>
            </w:r>
            <w:r w:rsidRPr="00BD465D">
              <w:rPr>
                <w:rFonts w:ascii="Arial" w:hAnsi="Arial" w:cs="Arial"/>
                <w:sz w:val="22"/>
                <w:szCs w:val="22"/>
                <w:lang w:eastAsia="ar-SA"/>
              </w:rPr>
              <w:lastRenderedPageBreak/>
              <w:t>παράθυρα, πόρτες και τα χερούλια τους, ντουλάπες και τζάμια παραθύρων.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Σφουγγάρισμα εφαρμόζεται σ’ όλα τα δάπεδα εκτός από μοκέτες και παρκέτα. Τα πανάκια, οι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οι σφουγγαρίστρες πλένονται καθημερινά  στους 90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οπωσδήποτε &gt;70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στους 60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με την προσθήκη Cl</w:t>
            </w:r>
            <w:r w:rsidRPr="00BD465D">
              <w:rPr>
                <w:rFonts w:ascii="Arial" w:hAnsi="Arial" w:cs="Arial"/>
                <w:sz w:val="22"/>
                <w:szCs w:val="22"/>
                <w:vertAlign w:val="subscript"/>
                <w:lang w:eastAsia="ar-SA"/>
              </w:rPr>
              <w:t>2</w:t>
            </w:r>
            <w:r w:rsidRPr="00BD465D">
              <w:rPr>
                <w:rFonts w:ascii="Arial" w:hAnsi="Arial" w:cs="Arial"/>
                <w:sz w:val="22"/>
                <w:szCs w:val="22"/>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Αν δηλωθεί μολυσματικό περιστατικό ή ασθενής µε </w:t>
            </w:r>
            <w:proofErr w:type="spellStart"/>
            <w:r w:rsidRPr="00BD465D">
              <w:rPr>
                <w:rFonts w:ascii="Arial" w:hAnsi="Arial" w:cs="Arial"/>
                <w:sz w:val="22"/>
                <w:szCs w:val="22"/>
                <w:lang w:eastAsia="ar-SA"/>
              </w:rPr>
              <w:t>ανοσοκαταστολή</w:t>
            </w:r>
            <w:proofErr w:type="spellEnd"/>
            <w:r w:rsidRPr="00BD465D">
              <w:rPr>
                <w:rFonts w:ascii="Arial" w:hAnsi="Arial" w:cs="Arial"/>
                <w:sz w:val="22"/>
                <w:szCs w:val="22"/>
                <w:lang w:eastAsia="ar-SA"/>
              </w:rPr>
              <w:t xml:space="preserve"> χρησιμοποιούνται ξεχωριστά υλικά σ’ αυτούς τους θαλάμους (σφουγγαρίστρα WC, πανάκια).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Οι παραπάνω ενέργειες εκτελούνται τουλάχιστον μία φορά σε κάθε βάρδια και όποτε κριθεί απαραίτητο.</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Καθαριότητα-απολύμανση νοσηλευτικών κλινών θα γίνεται και μετά από εξιτήρια ασθενών.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BD465D">
              <w:rPr>
                <w:rFonts w:ascii="Arial" w:hAnsi="Arial" w:cs="Arial"/>
                <w:sz w:val="22"/>
                <w:szCs w:val="22"/>
                <w:lang w:eastAsia="ar-SA"/>
              </w:rPr>
              <w:t>τραπεζίδιο</w:t>
            </w:r>
            <w:proofErr w:type="spellEnd"/>
            <w:r w:rsidRPr="00BD465D">
              <w:rPr>
                <w:rFonts w:ascii="Arial" w:hAnsi="Arial" w:cs="Arial"/>
                <w:sz w:val="22"/>
                <w:szCs w:val="22"/>
                <w:lang w:eastAsia="ar-SA"/>
              </w:rPr>
              <w:t xml:space="preserve"> κ.τ.λ.)</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τζαμιών τουλάχιστον 1 φορά μηνιαίως.</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καθισμάτων κάθε φορά που απαιτείται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2.</w:t>
            </w:r>
            <w:r w:rsidRPr="00BD465D">
              <w:rPr>
                <w:rFonts w:ascii="Arial" w:hAnsi="Arial" w:cs="Arial"/>
                <w:sz w:val="22"/>
                <w:szCs w:val="22"/>
                <w:lang w:eastAsia="ar-SA"/>
              </w:rPr>
              <w:tab/>
              <w:t xml:space="preserve">ΤΟΥΑΛΕΤΕΣ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w:t>
            </w:r>
            <w:r w:rsidRPr="00BD465D">
              <w:rPr>
                <w:rFonts w:ascii="Arial" w:hAnsi="Arial" w:cs="Arial"/>
                <w:sz w:val="22"/>
                <w:szCs w:val="22"/>
                <w:lang w:eastAsia="ar-SA"/>
              </w:rPr>
              <w:lastRenderedPageBreak/>
              <w:t xml:space="preserve">νεροχύτη, καθαρίζεται η θήκη των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BD465D">
              <w:rPr>
                <w:rFonts w:ascii="Arial" w:hAnsi="Arial" w:cs="Arial"/>
                <w:sz w:val="22"/>
                <w:szCs w:val="22"/>
                <w:lang w:eastAsia="ar-SA"/>
              </w:rPr>
              <w:t>επαναπληρώνεται</w:t>
            </w:r>
            <w:proofErr w:type="spellEnd"/>
            <w:r w:rsidRPr="00BD465D">
              <w:rPr>
                <w:rFonts w:ascii="Arial" w:hAnsi="Arial" w:cs="Arial"/>
                <w:sz w:val="22"/>
                <w:szCs w:val="22"/>
                <w:lang w:eastAsia="ar-SA"/>
              </w:rPr>
              <w:t>). Ακολουθεί διαδικασία καθαριότητας και απολύμανσης σε όλα τα είδη υγιεινής και εξαρτήματα.</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Γίνεται καθαριότητα αρχικά στο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απορρυπαντικό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 Ξέπλυμα. Ακολουθεί απολύμανση του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απολυμαντικό διάλυμα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Επαναλαμβάνεται η ίδια διαδικασία για τη λεκάνη της τουαλέτας με το κόκκινο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 </w:t>
            </w:r>
            <w:proofErr w:type="spellStart"/>
            <w:r w:rsidRPr="00BD465D">
              <w:rPr>
                <w:rFonts w:ascii="Arial" w:hAnsi="Arial" w:cs="Arial"/>
                <w:sz w:val="22"/>
                <w:szCs w:val="22"/>
                <w:lang w:eastAsia="ar-SA"/>
              </w:rPr>
              <w:t>σαπουνοθήκη</w:t>
            </w:r>
            <w:proofErr w:type="spellEnd"/>
            <w:r w:rsidRPr="00BD465D">
              <w:rPr>
                <w:rFonts w:ascii="Arial" w:hAnsi="Arial" w:cs="Arial"/>
                <w:sz w:val="22"/>
                <w:szCs w:val="22"/>
                <w:lang w:eastAsia="ar-SA"/>
              </w:rPr>
              <w:t xml:space="preserve"> και τη λεκάνη - κάδο απορριμμάτων-</w:t>
            </w:r>
            <w:proofErr w:type="spellStart"/>
            <w:r w:rsidRPr="00BD465D">
              <w:rPr>
                <w:rFonts w:ascii="Arial" w:hAnsi="Arial" w:cs="Arial"/>
                <w:sz w:val="22"/>
                <w:szCs w:val="22"/>
                <w:lang w:eastAsia="ar-SA"/>
              </w:rPr>
              <w:t>πιγκάλ.</w:t>
            </w:r>
            <w:proofErr w:type="spellEnd"/>
            <w:r w:rsidRPr="00BD465D">
              <w:rPr>
                <w:rFonts w:ascii="Arial" w:hAnsi="Arial" w:cs="Arial"/>
                <w:sz w:val="22"/>
                <w:szCs w:val="22"/>
                <w:lang w:eastAsia="ar-SA"/>
              </w:rPr>
              <w:t xml:space="preserve"> Εφοδιάζουμε με υλικά (χαρτί, </w:t>
            </w:r>
            <w:proofErr w:type="spellStart"/>
            <w:r w:rsidRPr="00BD465D">
              <w:rPr>
                <w:rFonts w:ascii="Arial" w:hAnsi="Arial" w:cs="Arial"/>
                <w:sz w:val="22"/>
                <w:szCs w:val="22"/>
                <w:lang w:eastAsia="ar-SA"/>
              </w:rPr>
              <w:t>χειροπετσέτες</w:t>
            </w:r>
            <w:proofErr w:type="spellEnd"/>
            <w:r w:rsidRPr="00BD465D">
              <w:rPr>
                <w:rFonts w:ascii="Arial" w:hAnsi="Arial" w:cs="Arial"/>
                <w:sz w:val="22"/>
                <w:szCs w:val="22"/>
                <w:lang w:eastAsia="ar-SA"/>
              </w:rPr>
              <w:t xml:space="preserve">, σαπούνι).Ακολουθεί σφουγγάρισμα με σύστημα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ή διπλού κουβά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Συνοπτικά το σύστημα διπλού κουβά χρησιμοποιείται ως εξής: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ΜΠΛΕ κάδος: απορρυπαντικό/απολυμαντικό διάλυμα.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ΚΟΚΚΙΝΟΣ κάδος: νερό για ξέβγαλμα.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ΣΦΙΓΚΤΗΡΑΣ: στον κόκκινο κάδο.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ΧΡΗΣΗ: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της σφουγγαρίστρας στο απορρυπαντικό ή απολυμαντικό διάλυμα (μπλε κάδος).</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xml:space="preserve"> της σφουγγαρίστρας (κόκκινος κάδος).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επιφάνειας.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στον κόκκινο κάδο (ξέπλυμα-</w:t>
            </w: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&amp; επανάληψη της διαδικασίας.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 κάδος με το απολυμαντικό </w:t>
            </w:r>
            <w:proofErr w:type="spellStart"/>
            <w:r w:rsidRPr="00BD465D">
              <w:rPr>
                <w:rFonts w:ascii="Arial" w:hAnsi="Arial" w:cs="Arial"/>
                <w:sz w:val="22"/>
                <w:szCs w:val="22"/>
                <w:lang w:eastAsia="ar-SA"/>
              </w:rPr>
              <w:t>αδειάζεται</w:t>
            </w:r>
            <w:proofErr w:type="spellEnd"/>
            <w:r w:rsidRPr="00BD465D">
              <w:rPr>
                <w:rFonts w:ascii="Arial" w:hAnsi="Arial" w:cs="Arial"/>
                <w:sz w:val="22"/>
                <w:szCs w:val="22"/>
                <w:lang w:eastAsia="ar-SA"/>
              </w:rPr>
              <w:t xml:space="preserve"> στην επόμενη τουαλέτα.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Η σφουγγαρίστρα θα είναι αποκλειστικά για τις τουαλέτες και δεν θα </w:t>
            </w:r>
            <w:proofErr w:type="spellStart"/>
            <w:r w:rsidRPr="00BD465D">
              <w:rPr>
                <w:rFonts w:ascii="Arial" w:hAnsi="Arial" w:cs="Arial"/>
                <w:sz w:val="22"/>
                <w:szCs w:val="22"/>
                <w:lang w:eastAsia="ar-SA"/>
              </w:rPr>
              <w:t>χρησιµοποιείται</w:t>
            </w:r>
            <w:proofErr w:type="spellEnd"/>
            <w:r w:rsidRPr="00BD465D">
              <w:rPr>
                <w:rFonts w:ascii="Arial" w:hAnsi="Arial" w:cs="Arial"/>
                <w:sz w:val="22"/>
                <w:szCs w:val="22"/>
                <w:lang w:eastAsia="ar-SA"/>
              </w:rPr>
              <w:t xml:space="preserve"> σε άλλους χώρους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ΔΙΑΔΙΚΑΣΙΑ ΓΕΝΙΚΗΣ ΚΑΘΑΡΙΟΤΗΤΑΣ ΘΑΛΑΜΟΥ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ΘΑΛΑΜΟΙ ΑΣΘΕΝΩΝ </w:t>
            </w:r>
          </w:p>
          <w:p w:rsidR="00BD465D" w:rsidRPr="00BD465D" w:rsidRDefault="00BD465D" w:rsidP="00BD465D">
            <w:pPr>
              <w:pStyle w:val="ac"/>
              <w:jc w:val="both"/>
              <w:rPr>
                <w:sz w:val="22"/>
                <w:szCs w:val="22"/>
                <w:lang w:eastAsia="ar-SA"/>
              </w:rPr>
            </w:pPr>
            <w:r w:rsidRPr="00BD465D">
              <w:rPr>
                <w:sz w:val="22"/>
                <w:szCs w:val="22"/>
                <w:lang w:eastAsia="ar-SA"/>
              </w:rPr>
              <w:t xml:space="preserve">Ο καθαρισμός δωματίου  πρέπει να γίνεται έγκαιρα, ώστε να έχει ολοκληρωθεί πριν την  </w:t>
            </w:r>
            <w:r w:rsidRPr="00BD465D">
              <w:rPr>
                <w:sz w:val="22"/>
                <w:szCs w:val="22"/>
                <w:lang w:eastAsia="ar-SA"/>
              </w:rPr>
              <w:lastRenderedPageBreak/>
              <w:t xml:space="preserve">εισαγωγή άλλου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Ακολουθούμενα  βήματα: </w:t>
            </w:r>
          </w:p>
          <w:p w:rsidR="00BD465D" w:rsidRPr="00BD465D" w:rsidRDefault="00BD465D" w:rsidP="00BD465D">
            <w:pPr>
              <w:pStyle w:val="ac"/>
              <w:jc w:val="both"/>
              <w:rPr>
                <w:sz w:val="22"/>
                <w:szCs w:val="22"/>
                <w:lang w:eastAsia="ar-SA"/>
              </w:rPr>
            </w:pPr>
            <w:r w:rsidRPr="00BD465D">
              <w:rPr>
                <w:sz w:val="22"/>
                <w:szCs w:val="22"/>
                <w:lang w:eastAsia="ar-SA"/>
              </w:rPr>
              <w:t xml:space="preserve">1.Ο κινητός εξοπλισμός του θαλάμου (κρεβάτια, κομοδίνα, </w:t>
            </w:r>
            <w:proofErr w:type="spellStart"/>
            <w:r w:rsidRPr="00BD465D">
              <w:rPr>
                <w:sz w:val="22"/>
                <w:szCs w:val="22"/>
                <w:lang w:eastAsia="ar-SA"/>
              </w:rPr>
              <w:t>τραπεζίδια</w:t>
            </w:r>
            <w:proofErr w:type="spellEnd"/>
            <w:r w:rsidRPr="00BD465D">
              <w:rPr>
                <w:sz w:val="22"/>
                <w:szCs w:val="22"/>
                <w:lang w:eastAsia="ar-SA"/>
              </w:rPr>
              <w:t>, καρέκλες, πολυθρόνα) καθαρίζονται, ξεπλένονται, απολυμαίνονται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2. Αποκομιδή  απορριμμάτων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3. Αφαίρεση κουρτινών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4. Αφαίρεση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5. Σκούπισμα µε αντιστατικό πανί μιας χρήσης. Απαγορεύεται η χρήση απλής οικιακής σκούπας. </w:t>
            </w:r>
          </w:p>
          <w:p w:rsidR="00BD465D" w:rsidRPr="00BD465D" w:rsidRDefault="00BD465D" w:rsidP="00BD465D">
            <w:pPr>
              <w:pStyle w:val="ac"/>
              <w:jc w:val="both"/>
              <w:rPr>
                <w:sz w:val="22"/>
                <w:szCs w:val="22"/>
                <w:lang w:eastAsia="ar-SA"/>
              </w:rPr>
            </w:pPr>
            <w:r w:rsidRPr="00BD465D">
              <w:rPr>
                <w:sz w:val="22"/>
                <w:szCs w:val="22"/>
                <w:lang w:eastAsia="ar-SA"/>
              </w:rPr>
              <w:t xml:space="preserve">6.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των φωτιστικών τοίχου του θαλάμου και του σιδηροδρόμου των παραβάν.</w:t>
            </w:r>
          </w:p>
          <w:p w:rsidR="00BD465D" w:rsidRPr="00BD465D" w:rsidRDefault="00BD465D" w:rsidP="00BD465D">
            <w:pPr>
              <w:pStyle w:val="ac"/>
              <w:jc w:val="both"/>
              <w:rPr>
                <w:sz w:val="22"/>
                <w:szCs w:val="22"/>
                <w:lang w:eastAsia="ar-SA"/>
              </w:rPr>
            </w:pPr>
            <w:r w:rsidRPr="00BD465D">
              <w:rPr>
                <w:sz w:val="22"/>
                <w:szCs w:val="22"/>
                <w:lang w:eastAsia="ar-SA"/>
              </w:rPr>
              <w:t xml:space="preserve">7.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απορρυπαντικό.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BD465D">
              <w:rPr>
                <w:sz w:val="22"/>
                <w:szCs w:val="22"/>
                <w:lang w:eastAsia="ar-SA"/>
              </w:rPr>
              <w:t>πανέτες</w:t>
            </w:r>
            <w:proofErr w:type="spellEnd"/>
            <w:r w:rsidRPr="00BD465D">
              <w:rPr>
                <w:sz w:val="22"/>
                <w:szCs w:val="22"/>
                <w:lang w:eastAsia="ar-SA"/>
              </w:rPr>
              <w:t xml:space="preserve"> τακτικά.</w:t>
            </w:r>
          </w:p>
          <w:p w:rsidR="00BD465D" w:rsidRPr="00BD465D" w:rsidRDefault="00BD465D" w:rsidP="00BD465D">
            <w:pPr>
              <w:pStyle w:val="ac"/>
              <w:jc w:val="both"/>
              <w:rPr>
                <w:sz w:val="22"/>
                <w:szCs w:val="22"/>
                <w:lang w:eastAsia="ar-SA"/>
              </w:rPr>
            </w:pPr>
            <w:r w:rsidRPr="00BD465D">
              <w:rPr>
                <w:sz w:val="22"/>
                <w:szCs w:val="22"/>
                <w:lang w:eastAsia="ar-SA"/>
              </w:rPr>
              <w:t xml:space="preserve">8. Ξεπλένουμε με καθαρό νερό και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9.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απολυμαντικό.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απολυμαίνουμε  τους τοίχους από πάνω προς τα κάτω.</w:t>
            </w:r>
          </w:p>
          <w:p w:rsidR="00BD465D" w:rsidRPr="00BD465D" w:rsidRDefault="00BD465D" w:rsidP="00BD465D">
            <w:pPr>
              <w:pStyle w:val="ac"/>
              <w:jc w:val="both"/>
              <w:rPr>
                <w:sz w:val="22"/>
                <w:szCs w:val="22"/>
                <w:lang w:eastAsia="ar-SA"/>
              </w:rPr>
            </w:pPr>
            <w:r w:rsidRPr="00BD465D">
              <w:rPr>
                <w:sz w:val="22"/>
                <w:szCs w:val="22"/>
                <w:lang w:eastAsia="ar-SA"/>
              </w:rPr>
              <w:t xml:space="preserve">10. Απολυμαίνουμε τα φώτα και τον υπόλοιπο εξοπλισμό που βρίσκεται στον τοίχο χρησιμοποιώντας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Απολυμαίνουμε επίσης το σιδηρόδρομο των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11. Καθαρισμός τζαμιών.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12. Καθαρισμός τηλεόρασης.</w:t>
            </w:r>
          </w:p>
          <w:p w:rsidR="00BD465D" w:rsidRPr="00BD465D" w:rsidRDefault="00BD465D" w:rsidP="00BD465D">
            <w:pPr>
              <w:pStyle w:val="ac"/>
              <w:jc w:val="both"/>
              <w:rPr>
                <w:sz w:val="22"/>
                <w:szCs w:val="22"/>
                <w:lang w:eastAsia="ar-SA"/>
              </w:rPr>
            </w:pPr>
            <w:r w:rsidRPr="00BD465D">
              <w:rPr>
                <w:sz w:val="22"/>
                <w:szCs w:val="22"/>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το αντίστοιχο προϊόν για κάθε εργασία.</w:t>
            </w:r>
          </w:p>
          <w:p w:rsidR="00BD465D" w:rsidRPr="00BD465D" w:rsidRDefault="00BD465D" w:rsidP="00BD465D">
            <w:pPr>
              <w:jc w:val="both"/>
              <w:rPr>
                <w:rFonts w:cs="Arial"/>
                <w:sz w:val="22"/>
                <w:szCs w:val="22"/>
                <w:lang w:eastAsia="ar-SA"/>
              </w:rPr>
            </w:pPr>
            <w:r w:rsidRPr="00BD465D">
              <w:rPr>
                <w:rFonts w:cs="Arial"/>
                <w:sz w:val="22"/>
                <w:szCs w:val="22"/>
                <w:lang w:eastAsia="ar-SA"/>
              </w:rPr>
              <w:t>14.  Επανάληψη απολύμανσης του εξοπλισμού του θαλάμου και επανατοποθέτηση στο θάλαμο.</w:t>
            </w:r>
          </w:p>
          <w:p w:rsidR="00BD465D" w:rsidRPr="00BD465D" w:rsidRDefault="00BD465D" w:rsidP="00BD465D">
            <w:pPr>
              <w:jc w:val="both"/>
              <w:rPr>
                <w:rFonts w:cs="Arial"/>
                <w:b/>
                <w:sz w:val="22"/>
                <w:szCs w:val="22"/>
                <w:lang w:eastAsia="ar-SA"/>
              </w:rPr>
            </w:pPr>
            <w:r w:rsidRPr="00BD465D">
              <w:rPr>
                <w:rFonts w:cs="Arial"/>
                <w:b/>
                <w:sz w:val="22"/>
                <w:szCs w:val="22"/>
                <w:lang w:eastAsia="ar-SA"/>
              </w:rPr>
              <w:t>ΤΟΥΑΛΕΤΕΣ</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Η καθαριότητα αρχίζει  από πάνω προς τα κάτω και από τα πιο καθαρά προς τα ακάθαρτα σημεία. </w:t>
            </w:r>
          </w:p>
          <w:p w:rsidR="00BD465D" w:rsidRPr="00BD465D" w:rsidRDefault="00BD465D" w:rsidP="00BD465D">
            <w:pPr>
              <w:pStyle w:val="ac"/>
              <w:jc w:val="both"/>
              <w:rPr>
                <w:sz w:val="22"/>
                <w:szCs w:val="22"/>
                <w:lang w:eastAsia="ar-SA"/>
              </w:rPr>
            </w:pPr>
            <w:r w:rsidRPr="00BD465D">
              <w:rPr>
                <w:sz w:val="22"/>
                <w:szCs w:val="22"/>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BD465D">
              <w:rPr>
                <w:sz w:val="22"/>
                <w:szCs w:val="22"/>
                <w:lang w:eastAsia="ar-SA"/>
              </w:rPr>
              <w:t>χειροπετσετών</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καθαριότητα-ξέπλυμα-απολύμανση στους τοίχους με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lastRenderedPageBreak/>
              <w:t>Ακολουθεί διαδικασία καθαριότητας και απολύμανσης σε όλα τα είδη υγιεινής και εξαρτήματα.</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 αρχικά στο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απορρυπαντικό από το κίτρινο </w:t>
            </w:r>
            <w:proofErr w:type="spellStart"/>
            <w:r w:rsidRPr="00BD465D">
              <w:rPr>
                <w:sz w:val="22"/>
                <w:szCs w:val="22"/>
                <w:lang w:eastAsia="ar-SA"/>
              </w:rPr>
              <w:t>κουβαδάκι</w:t>
            </w:r>
            <w:proofErr w:type="spellEnd"/>
            <w:r w:rsidRPr="00BD465D">
              <w:rPr>
                <w:sz w:val="22"/>
                <w:szCs w:val="22"/>
                <w:lang w:eastAsia="ar-SA"/>
              </w:rPr>
              <w:t xml:space="preserve"> – Ξέπλυμα.</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Ακολουθεί απολύμανση του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διάλυμα (δισκία χλωρίου) από το κίτρινο </w:t>
            </w:r>
            <w:proofErr w:type="spellStart"/>
            <w:r w:rsidRPr="00BD465D">
              <w:rPr>
                <w:sz w:val="22"/>
                <w:szCs w:val="22"/>
                <w:lang w:eastAsia="ar-SA"/>
              </w:rPr>
              <w:t>κουβαδάκι</w:t>
            </w:r>
            <w:proofErr w:type="spellEnd"/>
            <w:r w:rsidRPr="00BD465D">
              <w:rPr>
                <w:sz w:val="22"/>
                <w:szCs w:val="22"/>
                <w:lang w:eastAsia="ar-SA"/>
              </w:rPr>
              <w:t xml:space="preserve"> </w:t>
            </w:r>
          </w:p>
          <w:p w:rsidR="00BD465D" w:rsidRPr="00BD465D" w:rsidRDefault="00BD465D" w:rsidP="00BD465D">
            <w:pPr>
              <w:pStyle w:val="ac"/>
              <w:jc w:val="both"/>
              <w:rPr>
                <w:sz w:val="22"/>
                <w:szCs w:val="22"/>
                <w:lang w:eastAsia="ar-SA"/>
              </w:rPr>
            </w:pPr>
            <w:r w:rsidRPr="00BD465D">
              <w:rPr>
                <w:sz w:val="22"/>
                <w:szCs w:val="22"/>
                <w:lang w:eastAsia="ar-SA"/>
              </w:rPr>
              <w:t xml:space="preserve">Επαναλαμβάνεται η ίδια διαδικασία για τη λεκάνη της τουαλέτας με το κόκκινο </w:t>
            </w:r>
            <w:proofErr w:type="spellStart"/>
            <w:r w:rsidRPr="00BD465D">
              <w:rPr>
                <w:sz w:val="22"/>
                <w:szCs w:val="22"/>
                <w:lang w:eastAsia="ar-SA"/>
              </w:rPr>
              <w:t>κουβαδάκι</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BD465D">
              <w:rPr>
                <w:sz w:val="22"/>
                <w:szCs w:val="22"/>
                <w:lang w:eastAsia="ar-SA"/>
              </w:rPr>
              <w:t>χειροπετσετών</w:t>
            </w:r>
            <w:proofErr w:type="spellEnd"/>
            <w:r w:rsidRPr="00BD465D">
              <w:rPr>
                <w:sz w:val="22"/>
                <w:szCs w:val="22"/>
                <w:lang w:eastAsia="ar-SA"/>
              </w:rPr>
              <w:t xml:space="preserve"> - </w:t>
            </w:r>
            <w:proofErr w:type="spellStart"/>
            <w:r w:rsidRPr="00BD465D">
              <w:rPr>
                <w:sz w:val="22"/>
                <w:szCs w:val="22"/>
                <w:lang w:eastAsia="ar-SA"/>
              </w:rPr>
              <w:t>σαπουνοθήκη</w:t>
            </w:r>
            <w:proofErr w:type="spellEnd"/>
            <w:r w:rsidRPr="00BD465D">
              <w:rPr>
                <w:sz w:val="22"/>
                <w:szCs w:val="22"/>
                <w:lang w:eastAsia="ar-SA"/>
              </w:rPr>
              <w:t xml:space="preserve"> και τη λεκάνη-κάδο απορριμμάτων-</w:t>
            </w:r>
            <w:proofErr w:type="spellStart"/>
            <w:r w:rsidRPr="00BD465D">
              <w:rPr>
                <w:sz w:val="22"/>
                <w:szCs w:val="22"/>
                <w:lang w:eastAsia="ar-SA"/>
              </w:rPr>
              <w:t>πιγκάλ.</w:t>
            </w:r>
            <w:proofErr w:type="spellEnd"/>
            <w:r w:rsidRPr="00BD465D">
              <w:rPr>
                <w:sz w:val="22"/>
                <w:szCs w:val="22"/>
                <w:lang w:eastAsia="ar-SA"/>
              </w:rPr>
              <w:t xml:space="preserve">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Εφοδιάζουμε με υλικά (χαρτί, </w:t>
            </w:r>
            <w:proofErr w:type="spellStart"/>
            <w:r w:rsidRPr="00BD465D">
              <w:rPr>
                <w:rFonts w:cs="Arial"/>
                <w:sz w:val="22"/>
                <w:szCs w:val="22"/>
                <w:lang w:eastAsia="ar-SA"/>
              </w:rPr>
              <w:t>χειροπετσέτες</w:t>
            </w:r>
            <w:proofErr w:type="spellEnd"/>
            <w:r w:rsidRPr="00BD465D">
              <w:rPr>
                <w:rFonts w:cs="Arial"/>
                <w:sz w:val="22"/>
                <w:szCs w:val="22"/>
                <w:lang w:eastAsia="ar-SA"/>
              </w:rPr>
              <w:t xml:space="preserve">, σαπούνι).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Ακολουθεί σφουγγάρισμα με σύστημα με </w:t>
            </w:r>
            <w:proofErr w:type="spellStart"/>
            <w:r w:rsidRPr="00BD465D">
              <w:rPr>
                <w:rFonts w:cs="Arial"/>
                <w:sz w:val="22"/>
                <w:szCs w:val="22"/>
                <w:lang w:eastAsia="ar-SA"/>
              </w:rPr>
              <w:t>προεμποτισμένες</w:t>
            </w:r>
            <w:proofErr w:type="spellEnd"/>
            <w:r w:rsidRPr="00BD465D">
              <w:rPr>
                <w:rFonts w:cs="Arial"/>
                <w:sz w:val="22"/>
                <w:szCs w:val="22"/>
                <w:lang w:eastAsia="ar-SA"/>
              </w:rPr>
              <w:t xml:space="preserve"> </w:t>
            </w:r>
            <w:proofErr w:type="spellStart"/>
            <w:r w:rsidRPr="00BD465D">
              <w:rPr>
                <w:rFonts w:cs="Arial"/>
                <w:sz w:val="22"/>
                <w:szCs w:val="22"/>
                <w:lang w:eastAsia="ar-SA"/>
              </w:rPr>
              <w:t>πανέτες</w:t>
            </w:r>
            <w:proofErr w:type="spellEnd"/>
            <w:r w:rsidRPr="00BD465D">
              <w:rPr>
                <w:rFonts w:cs="Arial"/>
                <w:sz w:val="22"/>
                <w:szCs w:val="22"/>
                <w:lang w:eastAsia="ar-SA"/>
              </w:rPr>
              <w:t xml:space="preserve"> ή διπλού κουβά.</w:t>
            </w:r>
          </w:p>
          <w:p w:rsidR="00BD465D" w:rsidRPr="00BD465D" w:rsidRDefault="00BD465D" w:rsidP="00BD465D">
            <w:pPr>
              <w:jc w:val="both"/>
              <w:rPr>
                <w:rFonts w:cs="Arial"/>
                <w:b/>
                <w:sz w:val="22"/>
                <w:szCs w:val="22"/>
                <w:lang w:eastAsia="ar-SA"/>
              </w:rPr>
            </w:pPr>
            <w:r w:rsidRPr="00BD465D">
              <w:rPr>
                <w:rFonts w:cs="Arial"/>
                <w:b/>
                <w:sz w:val="22"/>
                <w:szCs w:val="22"/>
                <w:lang w:eastAsia="ar-SA"/>
              </w:rPr>
              <w:t>ΑΙΘΟΥΣΕΣ ΑΝΑΜΟΝΗΣ (κόμβοι - σαλόνι κλινικής)</w:t>
            </w:r>
          </w:p>
          <w:p w:rsidR="00BD465D" w:rsidRPr="00BD465D" w:rsidRDefault="00BD465D" w:rsidP="00BD465D">
            <w:pPr>
              <w:jc w:val="both"/>
              <w:rPr>
                <w:rFonts w:cs="Arial"/>
                <w:b/>
                <w:sz w:val="22"/>
                <w:szCs w:val="22"/>
                <w:lang w:eastAsia="ar-SA"/>
              </w:rPr>
            </w:pPr>
            <w:r w:rsidRPr="00BD465D">
              <w:rPr>
                <w:rFonts w:cs="Arial"/>
                <w:b/>
                <w:sz w:val="22"/>
                <w:szCs w:val="22"/>
                <w:lang w:eastAsia="ar-SA"/>
              </w:rPr>
              <w:t>Διενεργείται:</w:t>
            </w:r>
          </w:p>
          <w:p w:rsidR="00BD465D" w:rsidRPr="00BD465D" w:rsidRDefault="00BD465D" w:rsidP="00BD465D">
            <w:pPr>
              <w:pStyle w:val="ac"/>
              <w:jc w:val="both"/>
              <w:rPr>
                <w:sz w:val="22"/>
                <w:szCs w:val="22"/>
                <w:lang w:eastAsia="ar-SA"/>
              </w:rPr>
            </w:pPr>
            <w:r w:rsidRPr="00BD465D">
              <w:rPr>
                <w:sz w:val="22"/>
                <w:szCs w:val="22"/>
                <w:lang w:eastAsia="ar-SA"/>
              </w:rPr>
              <w:t xml:space="preserve">Σκούπισμα με αντιστατικό πανί  μιας χρήσεως ή πλένεται μετά από κάθε χρήση, εφ’ όσον είναι πολλαπλών χρήσεων.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των καθισμάτων, </w:t>
            </w:r>
            <w:proofErr w:type="spellStart"/>
            <w:r w:rsidRPr="00BD465D">
              <w:rPr>
                <w:rFonts w:ascii="Arial" w:hAnsi="Arial" w:cs="Arial"/>
                <w:sz w:val="22"/>
                <w:szCs w:val="22"/>
                <w:lang w:eastAsia="ar-SA"/>
              </w:rPr>
              <w:t>τραπεζιδίων</w:t>
            </w:r>
            <w:proofErr w:type="spellEnd"/>
            <w:r w:rsidRPr="00BD465D">
              <w:rPr>
                <w:rFonts w:ascii="Arial" w:hAnsi="Arial" w:cs="Arial"/>
                <w:sz w:val="22"/>
                <w:szCs w:val="22"/>
                <w:lang w:eastAsia="ar-SA"/>
              </w:rPr>
              <w:t xml:space="preserve">, περβάζια παραθύρων.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τα δοχεία απορριμμάτων και τοποθετούνται καθαρές σακούλες, δεν </w:t>
            </w:r>
            <w:proofErr w:type="spellStart"/>
            <w:r w:rsidRPr="00BD465D">
              <w:rPr>
                <w:rFonts w:ascii="Arial" w:hAnsi="Arial" w:cs="Arial"/>
                <w:sz w:val="22"/>
                <w:szCs w:val="22"/>
                <w:lang w:eastAsia="ar-SA"/>
              </w:rPr>
              <w:t>αδειάζονται</w:t>
            </w:r>
            <w:proofErr w:type="spellEnd"/>
            <w:r w:rsidRPr="00BD465D">
              <w:rPr>
                <w:rFonts w:ascii="Arial" w:hAnsi="Arial" w:cs="Arial"/>
                <w:sz w:val="22"/>
                <w:szCs w:val="22"/>
                <w:lang w:eastAsia="ar-SA"/>
              </w:rPr>
              <w:t xml:space="preserve"> οι παλιές.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µε απορρυπαντικό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Περιοδικά καθαρίζονται τα φωτιστικά εφόσον κριθεί απαραίτητο.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Οι </w:t>
            </w: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πλένονται  µε απορρυπαντικό.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Τζάμια παραθύρων 1 φορά  μηνιαίως.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ΚΟΥΖΙΝΕΣ ΤΜΗΜΑΤΩΝ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Γίνεται καθημερινά επισταμένη καθαριότητα του χώρου.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Σκούπισμα με αντιστατικό πανί.</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σε ότι υπάρχει στο χώρο.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Τα γραφεία  καθαρίζονται µια φορά την ημέρα.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Εφόσον υπάρχουν μοκέτες, σκούπισμα µε ηλεκτρική σκούπα και περιοδικό πλύσιμο µε το   ανάλογο μηχάνημα.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ΕΞΩΤΕΡΙΚΑ ΙΑΤΡΕΙΑ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καρέκλες, πόμολα,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και Απολυμαίνονται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και απολυμαίνονται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ΤΜΗΜΑ ΕΠΕΙΓΟΝΤΩΝ ΠΕΡΙΣΤΑΤΙΚΩΝ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w:t>
            </w:r>
            <w:proofErr w:type="spellStart"/>
            <w:r w:rsidRPr="00BD465D">
              <w:rPr>
                <w:sz w:val="22"/>
                <w:szCs w:val="22"/>
                <w:lang w:eastAsia="ar-SA"/>
              </w:rPr>
              <w:t>καρέκλες,πόμολα</w:t>
            </w:r>
            <w:proofErr w:type="spellEnd"/>
            <w:r w:rsidRPr="00BD465D">
              <w:rPr>
                <w:sz w:val="22"/>
                <w:szCs w:val="22"/>
                <w:lang w:eastAsia="ar-SA"/>
              </w:rPr>
              <w:t>,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με απολυμαντικό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τακτικά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w:t>
            </w:r>
            <w:r w:rsidRPr="00BD465D">
              <w:rPr>
                <w:sz w:val="22"/>
                <w:szCs w:val="22"/>
                <w:lang w:eastAsia="ar-SA"/>
              </w:rPr>
              <w:lastRenderedPageBreak/>
              <w:t>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BD465D" w:rsidRPr="00BD465D" w:rsidRDefault="00BD465D" w:rsidP="00BD465D">
            <w:pPr>
              <w:pStyle w:val="ac"/>
              <w:jc w:val="both"/>
              <w:rPr>
                <w:sz w:val="22"/>
                <w:szCs w:val="22"/>
                <w:lang w:eastAsia="ar-SA"/>
              </w:rPr>
            </w:pPr>
            <w:r w:rsidRPr="00BD465D">
              <w:rPr>
                <w:sz w:val="22"/>
                <w:szCs w:val="22"/>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BD465D" w:rsidRPr="00BD465D" w:rsidRDefault="00BD465D" w:rsidP="00BD465D">
            <w:pPr>
              <w:pStyle w:val="ac"/>
              <w:jc w:val="both"/>
              <w:rPr>
                <w:b/>
                <w:sz w:val="22"/>
                <w:szCs w:val="22"/>
                <w:lang w:eastAsia="ar-SA"/>
              </w:rPr>
            </w:pPr>
            <w:r w:rsidRPr="00BD465D">
              <w:rPr>
                <w:b/>
                <w:sz w:val="22"/>
                <w:szCs w:val="22"/>
                <w:lang w:eastAsia="ar-SA"/>
              </w:rPr>
              <w:t>ΜΟΝΑΔΕΣ, ΧΕΙΡΟΥΡΓΕΙΑ, ΕΡΓΑΣΤΗΡΙΑ</w:t>
            </w:r>
          </w:p>
          <w:p w:rsidR="00BD465D" w:rsidRPr="00BD465D" w:rsidRDefault="00BD465D" w:rsidP="00BD465D">
            <w:pPr>
              <w:pStyle w:val="ac"/>
              <w:jc w:val="both"/>
              <w:rPr>
                <w:b/>
                <w:sz w:val="22"/>
                <w:szCs w:val="22"/>
                <w:lang w:eastAsia="ar-SA"/>
              </w:rPr>
            </w:pPr>
            <w:r w:rsidRPr="00BD465D">
              <w:rPr>
                <w:b/>
                <w:sz w:val="22"/>
                <w:szCs w:val="22"/>
                <w:lang w:eastAsia="ar-SA"/>
              </w:rPr>
              <w:t xml:space="preserve">Σύμφωνα με το πρωτόκολλο εργασίας  της ΕΔΥ,ΝΕΛ ΕΝΛ. </w:t>
            </w:r>
          </w:p>
          <w:p w:rsidR="00BD465D" w:rsidRPr="00BD465D" w:rsidRDefault="00BD465D" w:rsidP="00BD465D">
            <w:pPr>
              <w:pStyle w:val="ac"/>
              <w:jc w:val="both"/>
              <w:rPr>
                <w:sz w:val="22"/>
                <w:szCs w:val="22"/>
                <w:lang w:eastAsia="ar-SA"/>
              </w:rPr>
            </w:pPr>
            <w:r w:rsidRPr="00BD465D">
              <w:rPr>
                <w:sz w:val="22"/>
                <w:szCs w:val="22"/>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ΚΟΙΤΩΝΕΣ- WC</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Αφαίρεση του ακάθαρτου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Στρώσιμο καθαρού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ΚΑΘΑΡΙΣΜΟΣ ΚΛΙΜΑΚΟΣΤΑΣΙΩΝ - ΑΝΕΛΚΥΣΤΗΡΩΝ </w:t>
            </w:r>
          </w:p>
          <w:p w:rsidR="00BD465D" w:rsidRPr="00BD465D" w:rsidRDefault="00BD465D" w:rsidP="00BD465D">
            <w:pPr>
              <w:pStyle w:val="ac"/>
              <w:jc w:val="both"/>
              <w:rPr>
                <w:sz w:val="22"/>
                <w:szCs w:val="22"/>
                <w:lang w:eastAsia="ar-SA"/>
              </w:rPr>
            </w:pPr>
            <w:r w:rsidRPr="00BD465D">
              <w:rPr>
                <w:sz w:val="22"/>
                <w:szCs w:val="22"/>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BD465D" w:rsidRPr="00BD465D" w:rsidRDefault="00BD465D" w:rsidP="00BD465D">
            <w:pPr>
              <w:pStyle w:val="ac"/>
              <w:jc w:val="both"/>
              <w:rPr>
                <w:sz w:val="22"/>
                <w:szCs w:val="22"/>
                <w:lang w:eastAsia="ar-SA"/>
              </w:rPr>
            </w:pPr>
            <w:r w:rsidRPr="00BD465D">
              <w:rPr>
                <w:sz w:val="22"/>
                <w:szCs w:val="22"/>
                <w:lang w:eastAsia="ar-SA"/>
              </w:rPr>
              <w:t xml:space="preserve">Ανελκυστήρες </w:t>
            </w:r>
          </w:p>
          <w:p w:rsidR="00BD465D" w:rsidRPr="00BD465D" w:rsidRDefault="00BD465D" w:rsidP="00BD465D">
            <w:pPr>
              <w:pStyle w:val="ac"/>
              <w:jc w:val="both"/>
              <w:rPr>
                <w:sz w:val="22"/>
                <w:szCs w:val="22"/>
                <w:lang w:eastAsia="ar-SA"/>
              </w:rPr>
            </w:pPr>
            <w:r w:rsidRPr="00BD465D">
              <w:rPr>
                <w:sz w:val="22"/>
                <w:szCs w:val="22"/>
                <w:lang w:eastAsia="ar-SA"/>
              </w:rPr>
              <w:t xml:space="preserve">Το Σκούπισμα γίνεται µε απορροφητική σκούπα του δαπέδου και των οδηγών ολισθήσεως των θυρών των  θαλάμων δύο </w:t>
            </w:r>
            <w:r w:rsidRPr="00BD465D">
              <w:rPr>
                <w:sz w:val="22"/>
                <w:szCs w:val="22"/>
                <w:lang w:eastAsia="ar-SA"/>
              </w:rPr>
              <w:lastRenderedPageBreak/>
              <w:t xml:space="preserve">φορές την ημέρα. Όλες οι επιφάνειες και το πάτωμα καθαρίζονται µε υγρό καθαρισμού και υγρό απολύμανσης δύο φορές την ημέρα. </w:t>
            </w:r>
          </w:p>
          <w:p w:rsidR="00BD465D" w:rsidRPr="00BD465D" w:rsidRDefault="00BD465D" w:rsidP="00BD465D">
            <w:pPr>
              <w:pStyle w:val="ac"/>
              <w:jc w:val="both"/>
              <w:rPr>
                <w:sz w:val="22"/>
                <w:szCs w:val="22"/>
                <w:lang w:eastAsia="ar-SA"/>
              </w:rPr>
            </w:pPr>
            <w:r w:rsidRPr="00BD465D">
              <w:rPr>
                <w:sz w:val="22"/>
                <w:szCs w:val="22"/>
                <w:lang w:eastAsia="ar-SA"/>
              </w:rPr>
              <w:t xml:space="preserve">Οι διακόπτες λειτουργίας θα καθαρίζονται µε </w:t>
            </w:r>
            <w:proofErr w:type="spellStart"/>
            <w:r w:rsidRPr="00BD465D">
              <w:rPr>
                <w:sz w:val="22"/>
                <w:szCs w:val="22"/>
                <w:lang w:eastAsia="ar-SA"/>
              </w:rPr>
              <w:t>προεμποτισμένα</w:t>
            </w:r>
            <w:proofErr w:type="spellEnd"/>
            <w:r w:rsidRPr="00BD465D">
              <w:rPr>
                <w:sz w:val="22"/>
                <w:szCs w:val="22"/>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ΚΟΙΝΟΧΡΗΣΤΟΙ ΔΙΑΔΡΟΜΟΙ-ΥΑΛΟΠΙΝΑΚΕΣ </w:t>
            </w:r>
          </w:p>
          <w:p w:rsidR="00BD465D" w:rsidRPr="00BD465D" w:rsidRDefault="00BD465D" w:rsidP="00BD465D">
            <w:pPr>
              <w:pStyle w:val="ac"/>
              <w:jc w:val="both"/>
              <w:rPr>
                <w:sz w:val="22"/>
                <w:szCs w:val="22"/>
                <w:lang w:eastAsia="ar-SA"/>
              </w:rPr>
            </w:pPr>
            <w:r w:rsidRPr="00BD465D">
              <w:rPr>
                <w:sz w:val="22"/>
                <w:szCs w:val="22"/>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ΕΞΩΤΕΡΙΚΟΙ ΧΩΡΟΙ - ΑΙΘΡΙΑ </w:t>
            </w:r>
          </w:p>
          <w:p w:rsidR="00BD465D" w:rsidRPr="00BD465D" w:rsidRDefault="00BD465D" w:rsidP="00BD465D">
            <w:pPr>
              <w:pStyle w:val="ac"/>
              <w:jc w:val="both"/>
              <w:rPr>
                <w:sz w:val="22"/>
                <w:szCs w:val="22"/>
                <w:lang w:eastAsia="ar-SA"/>
              </w:rPr>
            </w:pPr>
            <w:r w:rsidRPr="00BD465D">
              <w:rPr>
                <w:sz w:val="22"/>
                <w:szCs w:val="22"/>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BD465D" w:rsidRPr="00BD465D" w:rsidRDefault="00BD465D" w:rsidP="00BD465D">
            <w:pPr>
              <w:pStyle w:val="ac"/>
              <w:jc w:val="both"/>
              <w:rPr>
                <w:sz w:val="22"/>
                <w:szCs w:val="22"/>
                <w:lang w:eastAsia="ar-SA"/>
              </w:rPr>
            </w:pPr>
            <w:r w:rsidRPr="00BD465D">
              <w:rPr>
                <w:sz w:val="22"/>
                <w:szCs w:val="22"/>
                <w:lang w:eastAsia="ar-SA"/>
              </w:rPr>
              <w:t>ΨΥΓΕΙΑ ΜΟΛΥΣΜΑΤΙΚΩΝ(αν υπάρχουν).</w:t>
            </w:r>
          </w:p>
          <w:p w:rsidR="00BD465D" w:rsidRPr="00BD465D" w:rsidRDefault="00BD465D" w:rsidP="00BD465D">
            <w:pPr>
              <w:pStyle w:val="ac"/>
              <w:jc w:val="both"/>
              <w:rPr>
                <w:sz w:val="22"/>
                <w:szCs w:val="22"/>
                <w:lang w:eastAsia="ar-SA"/>
              </w:rPr>
            </w:pPr>
            <w:r w:rsidRPr="00BD465D">
              <w:rPr>
                <w:sz w:val="22"/>
                <w:szCs w:val="22"/>
              </w:rPr>
              <w:t>Τις ημέρες της αποκομιδής, τα ψυγεία θα καθαρίζονται με πιεστικό μηχάνημα και θα απολυμαίνονται.</w:t>
            </w:r>
          </w:p>
          <w:p w:rsidR="00BD465D" w:rsidRPr="00BD465D" w:rsidRDefault="00BD465D" w:rsidP="00BD465D">
            <w:pPr>
              <w:pStyle w:val="ac"/>
              <w:jc w:val="both"/>
              <w:rPr>
                <w:sz w:val="22"/>
                <w:szCs w:val="22"/>
                <w:lang w:eastAsia="ar-SA"/>
              </w:rPr>
            </w:pPr>
            <w:r w:rsidRPr="00BD465D">
              <w:rPr>
                <w:sz w:val="22"/>
                <w:szCs w:val="22"/>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ΠΡΟΓΡΑΜΜΑ ΚΑΘΑΡΙΟΤΗΤΑΣ</w:t>
            </w:r>
          </w:p>
          <w:p w:rsidR="00BD465D" w:rsidRPr="00BD465D" w:rsidRDefault="00BD465D" w:rsidP="00BD465D">
            <w:pPr>
              <w:pStyle w:val="ac"/>
              <w:jc w:val="both"/>
              <w:rPr>
                <w:sz w:val="22"/>
                <w:szCs w:val="22"/>
                <w:lang w:eastAsia="ar-SA"/>
              </w:rPr>
            </w:pPr>
            <w:r w:rsidRPr="00BD465D">
              <w:rPr>
                <w:sz w:val="22"/>
                <w:szCs w:val="22"/>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lastRenderedPageBreak/>
              <w:t>Ενδεικτικά ωράρια καθαρισμού:</w:t>
            </w:r>
          </w:p>
          <w:p w:rsidR="00BD465D" w:rsidRPr="00BD465D" w:rsidRDefault="00BD465D" w:rsidP="00BD465D">
            <w:pPr>
              <w:pStyle w:val="ac"/>
              <w:jc w:val="both"/>
              <w:rPr>
                <w:sz w:val="22"/>
                <w:szCs w:val="22"/>
                <w:lang w:eastAsia="ar-SA"/>
              </w:rPr>
            </w:pPr>
            <w:r w:rsidRPr="00BD465D">
              <w:rPr>
                <w:b/>
                <w:bCs/>
                <w:sz w:val="22"/>
                <w:szCs w:val="22"/>
                <w:u w:val="single"/>
                <w:lang w:eastAsia="ar-SA"/>
              </w:rPr>
              <w:t>Κοινόχρηστοι χώροι</w:t>
            </w:r>
            <w:r w:rsidRPr="00BD465D">
              <w:rPr>
                <w:sz w:val="22"/>
                <w:szCs w:val="22"/>
                <w:u w:val="single"/>
                <w:lang w:eastAsia="ar-SA"/>
              </w:rPr>
              <w:t>:</w:t>
            </w:r>
            <w:r w:rsidRPr="00BD465D">
              <w:rPr>
                <w:sz w:val="22"/>
                <w:szCs w:val="22"/>
                <w:lang w:eastAsia="ar-SA"/>
              </w:rPr>
              <w:t xml:space="preserve"> Καθημερινά από 06:00 µ</w:t>
            </w:r>
            <w:proofErr w:type="spellStart"/>
            <w:r w:rsidRPr="00BD465D">
              <w:rPr>
                <w:sz w:val="22"/>
                <w:szCs w:val="22"/>
                <w:lang w:eastAsia="ar-SA"/>
              </w:rPr>
              <w:t>έχρι</w:t>
            </w:r>
            <w:proofErr w:type="spellEnd"/>
            <w:r w:rsidRPr="00BD465D">
              <w:rPr>
                <w:sz w:val="22"/>
                <w:szCs w:val="22"/>
                <w:lang w:eastAsia="ar-SA"/>
              </w:rPr>
              <w:t xml:space="preserve"> 22:00. </w:t>
            </w:r>
          </w:p>
          <w:p w:rsidR="00BD465D" w:rsidRPr="00BD465D" w:rsidRDefault="00BD465D" w:rsidP="00BD465D">
            <w:pPr>
              <w:pStyle w:val="ac"/>
              <w:jc w:val="both"/>
              <w:rPr>
                <w:sz w:val="22"/>
                <w:szCs w:val="22"/>
                <w:lang w:eastAsia="ar-SA"/>
              </w:rPr>
            </w:pPr>
            <w:r w:rsidRPr="00BD465D">
              <w:rPr>
                <w:b/>
                <w:bCs/>
                <w:sz w:val="22"/>
                <w:szCs w:val="22"/>
                <w:u w:val="single"/>
                <w:lang w:eastAsia="ar-SA"/>
              </w:rPr>
              <w:t>Νοσηλευτικά τμήματα - δωμάτια νοσηλείας</w:t>
            </w:r>
            <w:r w:rsidRPr="00BD465D">
              <w:rPr>
                <w:sz w:val="22"/>
                <w:szCs w:val="22"/>
                <w:u w:val="single"/>
                <w:lang w:eastAsia="ar-SA"/>
              </w:rPr>
              <w:t>:</w:t>
            </w:r>
            <w:r w:rsidRPr="00BD465D">
              <w:rPr>
                <w:sz w:val="22"/>
                <w:szCs w:val="22"/>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BD465D">
              <w:rPr>
                <w:sz w:val="22"/>
                <w:szCs w:val="22"/>
                <w:lang w:eastAsia="ar-SA"/>
              </w:rPr>
              <w:t>έχρι</w:t>
            </w:r>
            <w:proofErr w:type="spellEnd"/>
            <w:r w:rsidRPr="00BD465D">
              <w:rPr>
                <w:sz w:val="22"/>
                <w:szCs w:val="22"/>
                <w:lang w:eastAsia="ar-SA"/>
              </w:rPr>
              <w:t xml:space="preserve"> 20:00.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Μονάδες Εντατικής</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Καθαρισμοί από 06:00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Εξωτερικά ιατρεία:</w:t>
            </w:r>
            <w:r w:rsidRPr="00BD465D">
              <w:rPr>
                <w:rFonts w:ascii="Arial" w:hAnsi="Arial" w:cs="Arial"/>
                <w:sz w:val="22"/>
                <w:szCs w:val="22"/>
                <w:lang w:eastAsia="ar-SA"/>
              </w:rPr>
              <w:t xml:space="preserve"> Καθημερινός καθαρισμός από 6:00 μέχρι 8:00 και από 15:00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Τμήμα Επειγόντων Περιστατικών: Καθημερινός καθαρισμός.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Διαγνωστικά Εργαστήρια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Καθημερινός καθαρισμός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Απογευματινή αποκομιδή απορριμμάτων και κάλυψη εκτάκτων αναγκών.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Γραφεία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Καθηµερινές</w:t>
            </w:r>
            <w:proofErr w:type="spellEnd"/>
            <w:r w:rsidRPr="00BD465D">
              <w:rPr>
                <w:rFonts w:ascii="Arial" w:hAnsi="Arial" w:cs="Arial"/>
                <w:sz w:val="22"/>
                <w:szCs w:val="22"/>
                <w:lang w:eastAsia="ar-SA"/>
              </w:rPr>
              <w:t xml:space="preserve"> εργασίες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Χειρουργεία:</w:t>
            </w:r>
            <w:r w:rsidRPr="00BD465D">
              <w:rPr>
                <w:rFonts w:ascii="Arial" w:hAnsi="Arial" w:cs="Arial"/>
                <w:sz w:val="22"/>
                <w:szCs w:val="22"/>
                <w:lang w:eastAsia="ar-SA"/>
              </w:rPr>
              <w:t xml:space="preserve"> Ενδιάμεσοι καθαρισμοί: από 07:00 μέχρι λήξη επεμβάσεων.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Τελικός καθαρισμός:</w:t>
            </w:r>
            <w:r w:rsidRPr="00BD465D">
              <w:rPr>
                <w:rFonts w:ascii="Arial" w:hAnsi="Arial" w:cs="Arial"/>
                <w:sz w:val="22"/>
                <w:szCs w:val="22"/>
                <w:lang w:eastAsia="ar-SA"/>
              </w:rPr>
              <w:t xml:space="preserve"> από τη λήξη επεμβάσεων έως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Πλυντήρια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Καθαρισμός από 07:00 μέχρι 14:00. </w:t>
            </w:r>
          </w:p>
          <w:p w:rsidR="00BD465D" w:rsidRPr="00BD465D" w:rsidRDefault="00BD465D" w:rsidP="00BD465D">
            <w:pPr>
              <w:pStyle w:val="ac"/>
              <w:jc w:val="both"/>
              <w:rPr>
                <w:sz w:val="22"/>
                <w:szCs w:val="22"/>
                <w:lang w:eastAsia="ar-SA"/>
              </w:rPr>
            </w:pPr>
            <w:r w:rsidRPr="00BD465D">
              <w:rPr>
                <w:b/>
                <w:bCs/>
                <w:sz w:val="22"/>
                <w:szCs w:val="22"/>
                <w:u w:val="single"/>
                <w:lang w:eastAsia="ar-SA"/>
              </w:rPr>
              <w:t>Αποθήκες</w:t>
            </w:r>
            <w:r w:rsidRPr="00BD465D">
              <w:rPr>
                <w:sz w:val="22"/>
                <w:szCs w:val="22"/>
                <w:u w:val="single"/>
                <w:lang w:eastAsia="ar-SA"/>
              </w:rPr>
              <w:t>:</w:t>
            </w:r>
            <w:r w:rsidRPr="00BD465D">
              <w:rPr>
                <w:sz w:val="22"/>
                <w:szCs w:val="22"/>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BD465D" w:rsidRPr="00BD465D" w:rsidRDefault="00BD465D" w:rsidP="00BD465D">
            <w:pPr>
              <w:pStyle w:val="ac"/>
              <w:jc w:val="both"/>
              <w:rPr>
                <w:sz w:val="22"/>
                <w:szCs w:val="22"/>
                <w:lang w:eastAsia="ar-SA"/>
              </w:rPr>
            </w:pPr>
            <w:r w:rsidRPr="00BD465D">
              <w:rPr>
                <w:b/>
                <w:bCs/>
                <w:sz w:val="22"/>
                <w:szCs w:val="22"/>
                <w:u w:val="single"/>
                <w:lang w:eastAsia="ar-SA"/>
              </w:rPr>
              <w:t>Μηχανοστάσια</w:t>
            </w:r>
            <w:r w:rsidRPr="00BD465D">
              <w:rPr>
                <w:sz w:val="22"/>
                <w:szCs w:val="22"/>
                <w:u w:val="single"/>
                <w:lang w:eastAsia="ar-SA"/>
              </w:rPr>
              <w:t>:</w:t>
            </w:r>
            <w:r w:rsidRPr="00BD465D">
              <w:rPr>
                <w:sz w:val="22"/>
                <w:szCs w:val="22"/>
                <w:lang w:eastAsia="ar-SA"/>
              </w:rPr>
              <w:t xml:space="preserve"> Περιοδικός γενικός καθαρισμός (τουλάχιστον μηνιαίως). </w:t>
            </w:r>
          </w:p>
          <w:p w:rsidR="00BD465D" w:rsidRPr="00BD465D" w:rsidRDefault="00BD465D" w:rsidP="00BD465D">
            <w:pPr>
              <w:pStyle w:val="ac"/>
              <w:jc w:val="both"/>
              <w:rPr>
                <w:sz w:val="22"/>
                <w:szCs w:val="22"/>
                <w:lang w:eastAsia="ar-SA"/>
              </w:rPr>
            </w:pPr>
            <w:r w:rsidRPr="00BD465D">
              <w:rPr>
                <w:sz w:val="22"/>
                <w:szCs w:val="22"/>
                <w:lang w:eastAsia="ar-SA"/>
              </w:rPr>
              <w:t>Οι γενικοί καθαρισμοί θα γίνονται μηνιαία κατόπιν συνεννόησης με την προϊσταμένη ή τον υπεύθυνο του κάθε τμήματος.</w:t>
            </w:r>
          </w:p>
          <w:p w:rsidR="00BD465D" w:rsidRPr="00BD465D" w:rsidRDefault="00BD465D" w:rsidP="00BD465D">
            <w:pPr>
              <w:pStyle w:val="ac"/>
              <w:jc w:val="both"/>
              <w:rPr>
                <w:b/>
                <w:sz w:val="22"/>
                <w:szCs w:val="22"/>
                <w:lang w:eastAsia="ar-SA"/>
              </w:rPr>
            </w:pPr>
            <w:r w:rsidRPr="00BD465D">
              <w:rPr>
                <w:b/>
                <w:sz w:val="22"/>
                <w:szCs w:val="22"/>
                <w:lang w:eastAsia="ar-SA"/>
              </w:rPr>
              <w:t xml:space="preserve">ΣΗΜΕΙΩΣΗ : </w:t>
            </w:r>
          </w:p>
          <w:p w:rsidR="00BD465D" w:rsidRPr="00BD465D" w:rsidRDefault="00BD465D" w:rsidP="00BD465D">
            <w:pPr>
              <w:pStyle w:val="ac"/>
              <w:jc w:val="both"/>
              <w:rPr>
                <w:b/>
                <w:sz w:val="22"/>
                <w:szCs w:val="22"/>
                <w:lang w:eastAsia="ar-SA"/>
              </w:rPr>
            </w:pPr>
            <w:r w:rsidRPr="00BD465D">
              <w:rPr>
                <w:b/>
                <w:sz w:val="22"/>
                <w:szCs w:val="22"/>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BD465D">
              <w:rPr>
                <w:b/>
                <w:sz w:val="22"/>
                <w:szCs w:val="22"/>
                <w:lang w:eastAsia="ar-SA"/>
              </w:rPr>
              <w:t>κλ.π</w:t>
            </w:r>
            <w:proofErr w:type="spellEnd"/>
            <w:r w:rsidRPr="00BD465D">
              <w:rPr>
                <w:b/>
                <w:sz w:val="22"/>
                <w:szCs w:val="22"/>
                <w:lang w:eastAsia="ar-SA"/>
              </w:rPr>
              <w:t xml:space="preserve">., είναι προφανές ότι θα πρέπει να γίνει συντονισμός και να εξασφαλιστεί η αλληλουχία εκτέλεσης των εργασιών. </w:t>
            </w:r>
          </w:p>
          <w:p w:rsidR="00BD465D" w:rsidRPr="00BD465D" w:rsidRDefault="00BD465D" w:rsidP="00BD465D">
            <w:pPr>
              <w:pStyle w:val="ac"/>
              <w:jc w:val="both"/>
              <w:rPr>
                <w:b/>
                <w:sz w:val="22"/>
                <w:szCs w:val="22"/>
                <w:u w:val="single"/>
                <w:lang w:eastAsia="ar-SA"/>
              </w:rPr>
            </w:pPr>
            <w:r w:rsidRPr="00BD465D">
              <w:rPr>
                <w:b/>
                <w:sz w:val="22"/>
                <w:szCs w:val="22"/>
                <w:lang w:eastAsia="ar-SA"/>
              </w:rPr>
              <w:t>3</w:t>
            </w:r>
            <w:r w:rsidRPr="00BD465D">
              <w:rPr>
                <w:b/>
                <w:sz w:val="22"/>
                <w:szCs w:val="22"/>
                <w:u w:val="single"/>
                <w:lang w:eastAsia="ar-SA"/>
              </w:rPr>
              <w:t>. Ο ανάδοχος οφείλει να έχει επόπτη καθαριότητας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ΣΥΧΝΟΤΗΤΑ ΕΚΤΕΛΕΣΗΣ ΕΡΓΑΣΙΩΝ ΚΑΘΑΡΙΣΜΟΥ</w:t>
            </w:r>
          </w:p>
          <w:tbl>
            <w:tblPr>
              <w:tblW w:w="0" w:type="auto"/>
              <w:jc w:val="center"/>
              <w:tblLook w:val="00A0"/>
            </w:tblPr>
            <w:tblGrid>
              <w:gridCol w:w="558"/>
              <w:gridCol w:w="2093"/>
              <w:gridCol w:w="1861"/>
            </w:tblGrid>
            <w:tr w:rsidR="00BD465D" w:rsidRPr="00BD465D" w:rsidTr="00BD465D">
              <w:trPr>
                <w:jc w:val="center"/>
              </w:trPr>
              <w:tc>
                <w:tcPr>
                  <w:tcW w:w="63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α/α</w:t>
                  </w:r>
                </w:p>
              </w:tc>
              <w:tc>
                <w:tcPr>
                  <w:tcW w:w="466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ΣΥΧΝΟΤΗΤΑ</w:t>
                  </w:r>
                </w:p>
              </w:tc>
            </w:tr>
            <w:tr w:rsidR="00BD465D" w:rsidRPr="00BD465D" w:rsidTr="00BD465D">
              <w:trPr>
                <w:trHeight w:val="322"/>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Σκούπισμα - </w:t>
                  </w:r>
                  <w:r w:rsidRPr="00BD465D">
                    <w:rPr>
                      <w:rFonts w:cs="Arial"/>
                      <w:sz w:val="22"/>
                      <w:szCs w:val="22"/>
                      <w:lang w:eastAsia="ar-SA"/>
                    </w:rPr>
                    <w:lastRenderedPageBreak/>
                    <w:t xml:space="preserve">σφουγγάρισμα δαπέδων, θαλάμων ασθενών και </w:t>
                  </w:r>
                  <w:r w:rsidRPr="00BD465D">
                    <w:rPr>
                      <w:rFonts w:cs="Arial"/>
                      <w:sz w:val="22"/>
                      <w:szCs w:val="22"/>
                      <w:lang w:val="en-US" w:eastAsia="ar-SA"/>
                    </w:rPr>
                    <w:t>W</w:t>
                  </w:r>
                  <w:r w:rsidRPr="00BD465D">
                    <w:rPr>
                      <w:rFonts w:cs="Arial"/>
                      <w:sz w:val="22"/>
                      <w:szCs w:val="22"/>
                      <w:lang w:eastAsia="ar-SA"/>
                    </w:rPr>
                    <w:t>/</w:t>
                  </w:r>
                  <w:r w:rsidRPr="00BD465D">
                    <w:rPr>
                      <w:rFonts w:cs="Arial"/>
                      <w:sz w:val="22"/>
                      <w:szCs w:val="22"/>
                      <w:lang w:val="en-US" w:eastAsia="ar-SA"/>
                    </w:rPr>
                    <w:t>C</w:t>
                  </w:r>
                  <w:r w:rsidRPr="00BD465D">
                    <w:rPr>
                      <w:rFonts w:cs="Arial"/>
                      <w:sz w:val="22"/>
                      <w:szCs w:val="22"/>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lastRenderedPageBreak/>
                    <w:t xml:space="preserve">Καθημερινά </w:t>
                  </w:r>
                  <w:r w:rsidRPr="00BD465D">
                    <w:rPr>
                      <w:rFonts w:cs="Arial"/>
                      <w:sz w:val="22"/>
                      <w:szCs w:val="22"/>
                      <w:lang w:eastAsia="ar-SA"/>
                    </w:rPr>
                    <w:lastRenderedPageBreak/>
                    <w:t>τουλάχιστον μία φορά σε κάθε βάρδια</w:t>
                  </w:r>
                </w:p>
              </w:tc>
            </w:tr>
            <w:tr w:rsidR="00BD465D" w:rsidRPr="00BD465D" w:rsidTr="00BD465D">
              <w:trPr>
                <w:trHeight w:val="53"/>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lastRenderedPageBreak/>
                    <w:t>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Κάθε εβδομάδα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3</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rPr>
                  </w:pPr>
                  <w:r w:rsidRPr="00BD465D">
                    <w:rPr>
                      <w:rFonts w:cs="Arial"/>
                      <w:sz w:val="22"/>
                      <w:szCs w:val="22"/>
                    </w:rPr>
                    <w:t>Κοινόχρηστα WC</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2 φορές ανά βάρδια (πιο συχνά στα Τ.Ε.Ι. και στα Τ.Ε.Π.)</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4</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Μηνιαία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5</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Όταν κριθεί απαραίτητο</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6</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7</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Καθαριότητα-απολύμανση θαλάμων ασθενών (</w:t>
                  </w:r>
                  <w:r w:rsidRPr="00BD465D">
                    <w:rPr>
                      <w:rFonts w:cs="Arial"/>
                      <w:sz w:val="22"/>
                      <w:szCs w:val="22"/>
                      <w:lang w:val="en-US" w:eastAsia="ar-SA"/>
                    </w:rPr>
                    <w:t>box</w:t>
                  </w:r>
                  <w:r w:rsidRPr="00BD465D">
                    <w:rPr>
                      <w:rFonts w:cs="Arial"/>
                      <w:sz w:val="22"/>
                      <w:szCs w:val="22"/>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δύο φορές το πρωί και δύο φορές το απόγευμα και σε κάθε νέο ασθενή</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8</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Όταν κριθεί απαραίτητο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9</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10</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Σύμφωνα με τις υποδείξεις του Νοσοκομείου</w:t>
                  </w:r>
                </w:p>
              </w:tc>
            </w:tr>
          </w:tbl>
          <w:p w:rsidR="00BD465D" w:rsidRPr="00BD465D" w:rsidRDefault="00BD465D" w:rsidP="00BD465D">
            <w:pPr>
              <w:pStyle w:val="ac"/>
              <w:jc w:val="both"/>
              <w:rPr>
                <w:b/>
                <w:sz w:val="22"/>
                <w:szCs w:val="22"/>
                <w:u w:val="single"/>
                <w:lang w:eastAsia="ar-SA"/>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9</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ΓΕΝΙΚΑ: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Η καθαριότητα σε όλους τους χώρους πρέπει </w:t>
            </w:r>
            <w:r w:rsidRPr="00BD465D">
              <w:rPr>
                <w:rFonts w:ascii="Arial" w:hAnsi="Arial" w:cs="Arial"/>
                <w:sz w:val="22"/>
                <w:szCs w:val="22"/>
              </w:rPr>
              <w:lastRenderedPageBreak/>
              <w:t>να αρχίζει από τα καθαρότερα σημεία και να προχωράει προς τα πιο βρώμικα.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Για τις εμφανείς κηλίδες αίματος, ή άλλων βιολογικών υγρών σε μία επιφάνεια γίνονται τα ακόλουθα:</w:t>
            </w:r>
          </w:p>
          <w:p w:rsidR="00BD465D" w:rsidRPr="00BD465D" w:rsidRDefault="00BD465D" w:rsidP="00BD465D">
            <w:pPr>
              <w:pStyle w:val="ac"/>
              <w:jc w:val="both"/>
              <w:rPr>
                <w:sz w:val="22"/>
                <w:szCs w:val="22"/>
              </w:rPr>
            </w:pPr>
            <w:r w:rsidRPr="00BD465D">
              <w:rPr>
                <w:sz w:val="22"/>
                <w:szCs w:val="22"/>
              </w:rPr>
              <w:t xml:space="preserve">Η κηλίδα καλύπτεται με </w:t>
            </w:r>
            <w:proofErr w:type="spellStart"/>
            <w:r w:rsidRPr="00BD465D">
              <w:rPr>
                <w:sz w:val="22"/>
                <w:szCs w:val="22"/>
              </w:rPr>
              <w:t>χαρτοβάμβακα</w:t>
            </w:r>
            <w:proofErr w:type="spellEnd"/>
            <w:r w:rsidRPr="00BD465D">
              <w:rPr>
                <w:sz w:val="22"/>
                <w:szCs w:val="22"/>
              </w:rPr>
              <w:t xml:space="preserve"> με το κατάλληλο απολυμαντικό (αδιάλυτη χλωρίνη, ή διάλυμα </w:t>
            </w:r>
            <w:proofErr w:type="spellStart"/>
            <w:r w:rsidRPr="00BD465D">
              <w:rPr>
                <w:sz w:val="22"/>
                <w:szCs w:val="22"/>
              </w:rPr>
              <w:t>υποχλωριώδες</w:t>
            </w:r>
            <w:proofErr w:type="spellEnd"/>
            <w:r w:rsidRPr="00BD465D">
              <w:rPr>
                <w:sz w:val="22"/>
                <w:szCs w:val="22"/>
              </w:rPr>
              <w:t xml:space="preserve"> 10.000 </w:t>
            </w:r>
            <w:proofErr w:type="spellStart"/>
            <w:r w:rsidRPr="00BD465D">
              <w:rPr>
                <w:sz w:val="22"/>
                <w:szCs w:val="22"/>
              </w:rPr>
              <w:t>p.p.m</w:t>
            </w:r>
            <w:proofErr w:type="spellEnd"/>
            <w:r w:rsidRPr="00BD465D">
              <w:rPr>
                <w:sz w:val="22"/>
                <w:szCs w:val="22"/>
              </w:rPr>
              <w:t>) για 10 λεπτά.</w:t>
            </w:r>
          </w:p>
          <w:p w:rsidR="00BD465D" w:rsidRPr="00BD465D" w:rsidRDefault="00BD465D" w:rsidP="00BD465D">
            <w:pPr>
              <w:pStyle w:val="ac"/>
              <w:jc w:val="both"/>
              <w:rPr>
                <w:sz w:val="22"/>
                <w:szCs w:val="22"/>
              </w:rPr>
            </w:pPr>
            <w:r w:rsidRPr="00BD465D">
              <w:rPr>
                <w:sz w:val="22"/>
                <w:szCs w:val="22"/>
              </w:rPr>
              <w:t>Η κηλίδα και το απολυμαντικό απομακρύνονται με απορροφητική πετσέτα (</w:t>
            </w:r>
            <w:proofErr w:type="spellStart"/>
            <w:r w:rsidRPr="00BD465D">
              <w:rPr>
                <w:sz w:val="22"/>
                <w:szCs w:val="22"/>
              </w:rPr>
              <w:t>χαρτοβάμβακο</w:t>
            </w:r>
            <w:proofErr w:type="spellEnd"/>
            <w:r w:rsidRPr="00BD465D">
              <w:rPr>
                <w:sz w:val="22"/>
                <w:szCs w:val="22"/>
              </w:rPr>
              <w:t>) πάντα φορώντας γάντια, και στη συνέχεια καθαρίζεται η επιφάνεια με τον γνωστό τρόπο.</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Χρησιμοποιούνται οι σωστές δοσολογίες του καθαριστικού προϊόντος ή απολυμαντικού. Η </w:t>
            </w:r>
            <w:proofErr w:type="spellStart"/>
            <w:r w:rsidRPr="00BD465D">
              <w:rPr>
                <w:rFonts w:ascii="Arial" w:hAnsi="Arial" w:cs="Arial"/>
                <w:sz w:val="22"/>
                <w:szCs w:val="22"/>
              </w:rPr>
              <w:t>υπερδοσολογία</w:t>
            </w:r>
            <w:proofErr w:type="spellEnd"/>
            <w:r w:rsidRPr="00BD465D">
              <w:rPr>
                <w:rFonts w:ascii="Arial" w:hAnsi="Arial" w:cs="Arial"/>
                <w:sz w:val="22"/>
                <w:szCs w:val="22"/>
              </w:rPr>
              <w:t xml:space="preserve"> αφήνει υπολείμματα και η μικρή ποσότητα δεν καθαρίζει σωστά.</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ΠΡΟΣΟΧΗ: Απαγορεύεται η </w:t>
            </w:r>
            <w:proofErr w:type="spellStart"/>
            <w:r w:rsidRPr="00BD465D">
              <w:rPr>
                <w:rFonts w:ascii="Arial" w:hAnsi="Arial" w:cs="Arial"/>
                <w:sz w:val="22"/>
                <w:szCs w:val="22"/>
              </w:rPr>
              <w:t>μή</w:t>
            </w:r>
            <w:proofErr w:type="spellEnd"/>
            <w:r w:rsidRPr="00BD465D">
              <w:rPr>
                <w:rFonts w:ascii="Arial" w:hAnsi="Arial" w:cs="Arial"/>
                <w:sz w:val="22"/>
                <w:szCs w:val="22"/>
              </w:rPr>
              <w:t xml:space="preserve"> αιτιολογημένη χρήση γαντιών . </w:t>
            </w:r>
          </w:p>
          <w:p w:rsidR="00BD465D" w:rsidRPr="00BD465D" w:rsidRDefault="00BD465D" w:rsidP="00BD465D">
            <w:pPr>
              <w:pStyle w:val="ac"/>
              <w:jc w:val="both"/>
              <w:rPr>
                <w:sz w:val="22"/>
                <w:szCs w:val="22"/>
              </w:rPr>
            </w:pPr>
            <w:r w:rsidRPr="00BD465D">
              <w:rPr>
                <w:sz w:val="22"/>
                <w:szCs w:val="22"/>
              </w:rPr>
              <w:t xml:space="preserve">Γάντια πρέπει να φοριούνται μόνο όταν πρόκειται να έλθουν σε επαφή με μολυσμένα υγρά ή με απολυμαντική διάλυση. </w:t>
            </w:r>
          </w:p>
          <w:p w:rsidR="00BD465D" w:rsidRPr="005C5BDA" w:rsidRDefault="00BD465D" w:rsidP="00BD465D">
            <w:pPr>
              <w:pStyle w:val="ac"/>
              <w:jc w:val="both"/>
              <w:rPr>
                <w:sz w:val="22"/>
                <w:szCs w:val="22"/>
              </w:rPr>
            </w:pPr>
            <w:r w:rsidRPr="00BD465D">
              <w:rPr>
                <w:sz w:val="22"/>
                <w:szCs w:val="22"/>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BD465D">
              <w:rPr>
                <w:sz w:val="22"/>
                <w:szCs w:val="22"/>
              </w:rPr>
              <w:t>κ.λ.π</w:t>
            </w:r>
            <w:proofErr w:type="spellEnd"/>
            <w:r w:rsidRPr="00BD465D">
              <w:rPr>
                <w:sz w:val="22"/>
                <w:szCs w:val="22"/>
              </w:rPr>
              <w:t>.</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 xml:space="preserve">ΝΑΙ </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10</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ΤΕΧΝΙΚΕΣ ΠΡΟΔΙΑΓΡΑΦΕΣ ΣΥΝΤΗΡΗΣΗΣ ΚΗΠΟΥ ΚΑΙ ΠΕΡΙΒΑΛΛΟΝΤΟΣ ΧΩΡΟΥ ΤΟΥ ΝΟΣΟΚΟΜΕΙΟΥ</w:t>
            </w:r>
          </w:p>
          <w:p w:rsidR="00BD465D" w:rsidRPr="00BD465D" w:rsidRDefault="00BD465D" w:rsidP="00BD465D">
            <w:pPr>
              <w:pStyle w:val="ac"/>
              <w:rPr>
                <w:b/>
                <w:sz w:val="22"/>
                <w:szCs w:val="22"/>
                <w:u w:val="single"/>
              </w:rPr>
            </w:pPr>
          </w:p>
          <w:p w:rsidR="00BD465D" w:rsidRPr="00BD465D" w:rsidRDefault="00BD465D" w:rsidP="00BD465D">
            <w:pPr>
              <w:pStyle w:val="ac"/>
              <w:rPr>
                <w:b/>
                <w:sz w:val="22"/>
                <w:szCs w:val="22"/>
                <w:u w:val="single"/>
              </w:rPr>
            </w:pPr>
            <w:r w:rsidRPr="00BD465D">
              <w:rPr>
                <w:b/>
                <w:bCs/>
                <w:sz w:val="22"/>
                <w:szCs w:val="22"/>
                <w:u w:val="single"/>
              </w:rPr>
              <w:t>ΥΠΟΧΡΕΩΣΕΙΣ ΑΝΑΔΟΧΟΥ :</w:t>
            </w:r>
          </w:p>
          <w:p w:rsidR="00BD465D" w:rsidRPr="00BD465D" w:rsidRDefault="00BD465D" w:rsidP="009A6015">
            <w:pPr>
              <w:pStyle w:val="ac"/>
              <w:numPr>
                <w:ilvl w:val="0"/>
                <w:numId w:val="15"/>
              </w:numPr>
              <w:rPr>
                <w:b/>
                <w:sz w:val="22"/>
                <w:szCs w:val="22"/>
                <w:u w:val="single"/>
              </w:rPr>
            </w:pPr>
            <w:r w:rsidRPr="00BD465D">
              <w:rPr>
                <w:b/>
                <w:sz w:val="22"/>
                <w:szCs w:val="22"/>
                <w:u w:val="single"/>
              </w:rPr>
              <w:t>Ο κηπουρός:</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Να κάνει τις βασικές λιπάνσεις των </w:t>
            </w:r>
            <w:r w:rsidRPr="00BD465D">
              <w:rPr>
                <w:b/>
                <w:sz w:val="22"/>
                <w:szCs w:val="22"/>
                <w:u w:val="single"/>
              </w:rPr>
              <w:lastRenderedPageBreak/>
              <w:t xml:space="preserve">φυτών κατά την διάρκεια της σύμβασης και την προληπτική ή κατασταλτική καταπολέμηση των ασθενειών, όποτε </w:t>
            </w:r>
            <w:proofErr w:type="spellStart"/>
            <w:r w:rsidRPr="00BD465D">
              <w:rPr>
                <w:b/>
                <w:sz w:val="22"/>
                <w:szCs w:val="22"/>
                <w:u w:val="single"/>
              </w:rPr>
              <w:t>απαιτείται,το</w:t>
            </w:r>
            <w:proofErr w:type="spellEnd"/>
            <w:r w:rsidRPr="00BD465D">
              <w:rPr>
                <w:b/>
                <w:sz w:val="22"/>
                <w:szCs w:val="22"/>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Ο κήπος του Νοσοκομείου πρέπει να βρίσκεται ανά πάσα στιγμή σε άψογη κατάσταση από πλευράς εμφάνισης και καθαριότητας. </w:t>
            </w:r>
          </w:p>
          <w:p w:rsidR="00BD465D" w:rsidRPr="00BD465D" w:rsidRDefault="00BD465D" w:rsidP="009A6015">
            <w:pPr>
              <w:pStyle w:val="ac"/>
              <w:numPr>
                <w:ilvl w:val="0"/>
                <w:numId w:val="15"/>
              </w:numPr>
              <w:rPr>
                <w:b/>
                <w:sz w:val="22"/>
                <w:szCs w:val="22"/>
                <w:u w:val="single"/>
              </w:rPr>
            </w:pPr>
            <w:r w:rsidRPr="00BD465D">
              <w:rPr>
                <w:b/>
                <w:sz w:val="22"/>
                <w:szCs w:val="22"/>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BD465D" w:rsidRPr="005C5BDA" w:rsidRDefault="00BD465D" w:rsidP="005C5BDA">
            <w:pPr>
              <w:pStyle w:val="ac"/>
              <w:numPr>
                <w:ilvl w:val="0"/>
                <w:numId w:val="16"/>
              </w:numPr>
              <w:rPr>
                <w:b/>
                <w:sz w:val="22"/>
                <w:szCs w:val="22"/>
                <w:u w:val="single"/>
              </w:rPr>
            </w:pPr>
            <w:r w:rsidRPr="00BD465D">
              <w:rPr>
                <w:b/>
                <w:sz w:val="22"/>
                <w:szCs w:val="22"/>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bl>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lastRenderedPageBreak/>
        <w:t xml:space="preserve">Τα αναγραφόμενα στον πίνακα συμμόρφωσης, </w:t>
      </w:r>
      <w:r w:rsidRPr="00BD465D">
        <w:rPr>
          <w:rFonts w:cs="Arial"/>
          <w:b/>
          <w:bCs/>
          <w:color w:val="000000"/>
          <w:sz w:val="22"/>
          <w:szCs w:val="22"/>
        </w:rPr>
        <w:t xml:space="preserve">στον οποίο περιγράφεται αναλυτικά το προσφερόμενο είδος </w:t>
      </w:r>
      <w:r w:rsidRPr="00BD465D">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D465D">
        <w:rPr>
          <w:rFonts w:cs="Arial"/>
          <w:color w:val="000000"/>
          <w:sz w:val="22"/>
          <w:szCs w:val="22"/>
        </w:rPr>
        <w:t>prospectus</w:t>
      </w:r>
      <w:proofErr w:type="spellEnd"/>
      <w:r w:rsidRPr="00BD465D">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D465D">
        <w:rPr>
          <w:rFonts w:cs="Arial"/>
          <w:color w:val="000000"/>
          <w:sz w:val="22"/>
          <w:szCs w:val="22"/>
        </w:rPr>
        <w:t>κ.λ.π</w:t>
      </w:r>
      <w:proofErr w:type="spellEnd"/>
      <w:r w:rsidRPr="00BD465D">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D465D">
        <w:rPr>
          <w:rFonts w:cs="Arial"/>
          <w:color w:val="000000"/>
          <w:sz w:val="22"/>
          <w:szCs w:val="22"/>
        </w:rPr>
        <w:t>prospectus</w:t>
      </w:r>
      <w:proofErr w:type="spellEnd"/>
      <w:r w:rsidRPr="00BD465D">
        <w:rPr>
          <w:rFonts w:cs="Arial"/>
          <w:color w:val="000000"/>
          <w:sz w:val="22"/>
          <w:szCs w:val="22"/>
        </w:rPr>
        <w:t xml:space="preserve"> θα αποκλείονται</w:t>
      </w:r>
      <w:r w:rsidRPr="00BD465D">
        <w:rPr>
          <w:rFonts w:cs="Arial"/>
          <w:i/>
          <w:iCs/>
          <w:color w:val="000000"/>
          <w:sz w:val="22"/>
          <w:szCs w:val="22"/>
        </w:rPr>
        <w:t xml:space="preserve">. </w:t>
      </w:r>
    </w:p>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1. </w:t>
      </w:r>
      <w:r w:rsidRPr="00BD465D">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2. </w:t>
      </w:r>
      <w:r w:rsidRPr="00BD465D">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D465D" w:rsidRPr="00BD465D" w:rsidRDefault="00BD465D" w:rsidP="00BD465D">
      <w:pPr>
        <w:rPr>
          <w:rFonts w:cs="Arial"/>
          <w:b/>
          <w:bCs/>
          <w:sz w:val="22"/>
          <w:szCs w:val="22"/>
        </w:rPr>
      </w:pPr>
      <w:r w:rsidRPr="00BD465D">
        <w:rPr>
          <w:rFonts w:cs="Arial"/>
          <w:b/>
          <w:bCs/>
          <w:color w:val="000000"/>
          <w:sz w:val="22"/>
          <w:szCs w:val="22"/>
        </w:rPr>
        <w:lastRenderedPageBreak/>
        <w:t xml:space="preserve">3. </w:t>
      </w:r>
      <w:r w:rsidRPr="00BD465D">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D465D">
        <w:rPr>
          <w:rFonts w:cs="Arial"/>
          <w:b/>
          <w:bCs/>
          <w:sz w:val="22"/>
          <w:szCs w:val="22"/>
        </w:rPr>
        <w:t xml:space="preserve"> </w:t>
      </w:r>
    </w:p>
    <w:p w:rsidR="005C5BDA" w:rsidRDefault="00BD465D" w:rsidP="005C5BDA">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D465D">
        <w:rPr>
          <w:rFonts w:ascii="Arial" w:hAnsi="Arial" w:cs="Arial"/>
          <w:b/>
          <w:color w:val="auto"/>
          <w:sz w:val="22"/>
          <w:szCs w:val="22"/>
        </w:rPr>
        <w:t xml:space="preserve">4. </w:t>
      </w:r>
      <w:r w:rsidRPr="00BD465D">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D465D">
        <w:rPr>
          <w:rFonts w:ascii="Arial" w:hAnsi="Arial" w:cs="Arial"/>
          <w:color w:val="auto"/>
          <w:sz w:val="22"/>
          <w:szCs w:val="22"/>
        </w:rPr>
        <w:t>κ.λ.π</w:t>
      </w:r>
      <w:proofErr w:type="spellEnd"/>
      <w:r w:rsidRPr="00BD465D">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D465D">
        <w:rPr>
          <w:rFonts w:ascii="Arial" w:hAnsi="Arial" w:cs="Arial"/>
          <w:color w:val="auto"/>
          <w:sz w:val="22"/>
          <w:szCs w:val="22"/>
        </w:rPr>
        <w:t>Προδ</w:t>
      </w:r>
      <w:proofErr w:type="spellEnd"/>
      <w:r w:rsidRPr="00BD465D">
        <w:rPr>
          <w:rFonts w:ascii="Arial" w:hAnsi="Arial" w:cs="Arial"/>
          <w:color w:val="auto"/>
          <w:sz w:val="22"/>
          <w:szCs w:val="22"/>
        </w:rPr>
        <w:t>. 4.18).</w:t>
      </w:r>
    </w:p>
    <w:p w:rsidR="005C5BDA" w:rsidRPr="005C5BDA" w:rsidRDefault="005C5BDA" w:rsidP="005C5BDA">
      <w:pPr>
        <w:pStyle w:val="Default"/>
        <w:spacing w:after="120"/>
        <w:jc w:val="both"/>
        <w:rPr>
          <w:rFonts w:ascii="Arial" w:hAnsi="Arial" w:cs="Arial"/>
          <w:color w:val="auto"/>
          <w:sz w:val="22"/>
          <w:szCs w:val="22"/>
        </w:rPr>
      </w:pPr>
    </w:p>
    <w:p w:rsidR="005C5BDA" w:rsidRPr="00472EC5" w:rsidRDefault="005C5BDA"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5C5BDA"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B7F" w:rsidRDefault="00E66B7F">
      <w:r>
        <w:separator/>
      </w:r>
    </w:p>
  </w:endnote>
  <w:endnote w:type="continuationSeparator" w:id="0">
    <w:p w:rsidR="00E66B7F" w:rsidRDefault="00E66B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B7F" w:rsidRDefault="00E2487D" w:rsidP="003531C7">
    <w:pPr>
      <w:pStyle w:val="a5"/>
      <w:framePr w:wrap="around" w:vAnchor="text" w:hAnchor="margin" w:xAlign="right" w:y="1"/>
      <w:rPr>
        <w:rStyle w:val="a7"/>
      </w:rPr>
    </w:pPr>
    <w:r>
      <w:rPr>
        <w:rStyle w:val="a7"/>
      </w:rPr>
      <w:fldChar w:fldCharType="begin"/>
    </w:r>
    <w:r w:rsidR="00E66B7F">
      <w:rPr>
        <w:rStyle w:val="a7"/>
      </w:rPr>
      <w:instrText xml:space="preserve">PAGE  </w:instrText>
    </w:r>
    <w:r>
      <w:rPr>
        <w:rStyle w:val="a7"/>
      </w:rPr>
      <w:fldChar w:fldCharType="end"/>
    </w:r>
  </w:p>
  <w:p w:rsidR="00E66B7F" w:rsidRDefault="00E66B7F"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B7F" w:rsidRDefault="00E2487D" w:rsidP="003531C7">
    <w:pPr>
      <w:pStyle w:val="a5"/>
      <w:framePr w:wrap="around" w:vAnchor="text" w:hAnchor="margin" w:xAlign="right" w:y="1"/>
      <w:rPr>
        <w:rStyle w:val="a7"/>
      </w:rPr>
    </w:pPr>
    <w:r>
      <w:rPr>
        <w:rStyle w:val="a7"/>
      </w:rPr>
      <w:fldChar w:fldCharType="begin"/>
    </w:r>
    <w:r w:rsidR="00E66B7F">
      <w:rPr>
        <w:rStyle w:val="a7"/>
      </w:rPr>
      <w:instrText xml:space="preserve">PAGE  </w:instrText>
    </w:r>
    <w:r>
      <w:rPr>
        <w:rStyle w:val="a7"/>
      </w:rPr>
      <w:fldChar w:fldCharType="separate"/>
    </w:r>
    <w:r w:rsidR="006B74F7">
      <w:rPr>
        <w:rStyle w:val="a7"/>
        <w:noProof/>
      </w:rPr>
      <w:t>27</w:t>
    </w:r>
    <w:r>
      <w:rPr>
        <w:rStyle w:val="a7"/>
      </w:rPr>
      <w:fldChar w:fldCharType="end"/>
    </w:r>
  </w:p>
  <w:p w:rsidR="00E66B7F" w:rsidRDefault="00E66B7F"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B7F" w:rsidRDefault="00E66B7F">
      <w:r>
        <w:separator/>
      </w:r>
    </w:p>
  </w:footnote>
  <w:footnote w:type="continuationSeparator" w:id="0">
    <w:p w:rsidR="00E66B7F" w:rsidRDefault="00E66B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B7F" w:rsidRDefault="00E66B7F">
    <w:pPr>
      <w:pStyle w:val="a3"/>
    </w:pPr>
    <w:r>
      <w:t xml:space="preserve">                                                                      </w:t>
    </w:r>
  </w:p>
  <w:p w:rsidR="00E66B7F" w:rsidRDefault="00E66B7F">
    <w:pPr>
      <w:pStyle w:val="a3"/>
    </w:pPr>
  </w:p>
  <w:p w:rsidR="00E66B7F" w:rsidRDefault="00E66B7F">
    <w:pPr>
      <w:pStyle w:val="a3"/>
    </w:pPr>
    <w:r>
      <w:t xml:space="preserve">                                                                                 </w:t>
    </w:r>
  </w:p>
  <w:p w:rsidR="00E66B7F" w:rsidRDefault="00E66B7F">
    <w:pPr>
      <w:pStyle w:val="a3"/>
    </w:pPr>
  </w:p>
  <w:p w:rsidR="00E66B7F" w:rsidRPr="009E312F" w:rsidRDefault="00E66B7F"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6404746E"/>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3">
    <w:nsid w:val="0A284886"/>
    <w:multiLevelType w:val="multilevel"/>
    <w:tmpl w:val="1E60BC7A"/>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524B48F4"/>
    <w:multiLevelType w:val="singleLevel"/>
    <w:tmpl w:val="508A5368"/>
    <w:lvl w:ilvl="0">
      <w:start w:val="4"/>
      <w:numFmt w:val="decimal"/>
      <w:lvlText w:val="%1."/>
      <w:legacy w:legacy="1" w:legacySpace="0" w:legacyIndent="230"/>
      <w:lvlJc w:val="left"/>
      <w:rPr>
        <w:rFonts w:ascii="Arial" w:hAnsi="Arial" w:cs="Arial" w:hint="default"/>
        <w:b/>
        <w:color w:val="auto"/>
      </w:rPr>
    </w:lvl>
  </w:abstractNum>
  <w:abstractNum w:abstractNumId="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1">
    <w:nsid w:val="68196171"/>
    <w:multiLevelType w:val="singleLevel"/>
    <w:tmpl w:val="5052EADC"/>
    <w:lvl w:ilvl="0">
      <w:start w:val="1"/>
      <w:numFmt w:val="decimal"/>
      <w:lvlText w:val="2.%1."/>
      <w:legacy w:legacy="1" w:legacySpace="0" w:legacyIndent="379"/>
      <w:lvlJc w:val="left"/>
      <w:rPr>
        <w:rFonts w:ascii="Arial" w:hAnsi="Arial" w:cs="Arial" w:hint="default"/>
        <w:b/>
        <w:sz w:val="22"/>
        <w:szCs w:val="22"/>
      </w:rPr>
    </w:lvl>
  </w:abstractNum>
  <w:abstractNum w:abstractNumId="1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1"/>
  </w:num>
  <w:num w:numId="4">
    <w:abstractNumId w:val="2"/>
  </w:num>
  <w:num w:numId="5">
    <w:abstractNumId w:val="13"/>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7"/>
  </w:num>
  <w:num w:numId="10">
    <w:abstractNumId w:val="1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6"/>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9393"/>
  </w:hdrShapeDefaults>
  <w:footnotePr>
    <w:footnote w:id="-1"/>
    <w:footnote w:id="0"/>
  </w:footnotePr>
  <w:endnotePr>
    <w:endnote w:id="-1"/>
    <w:endnote w:id="0"/>
  </w:endnotePr>
  <w:compat/>
  <w:rsids>
    <w:rsidRoot w:val="00F60A69"/>
    <w:rsid w:val="00014546"/>
    <w:rsid w:val="0002036F"/>
    <w:rsid w:val="00027EFF"/>
    <w:rsid w:val="00031801"/>
    <w:rsid w:val="000403CB"/>
    <w:rsid w:val="0004700B"/>
    <w:rsid w:val="0004769C"/>
    <w:rsid w:val="000546CD"/>
    <w:rsid w:val="00065AE1"/>
    <w:rsid w:val="00066533"/>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1C8F"/>
    <w:rsid w:val="002325D8"/>
    <w:rsid w:val="00232B4F"/>
    <w:rsid w:val="00236B4E"/>
    <w:rsid w:val="00244B6E"/>
    <w:rsid w:val="00273EA9"/>
    <w:rsid w:val="00285E26"/>
    <w:rsid w:val="0028631F"/>
    <w:rsid w:val="002A5172"/>
    <w:rsid w:val="002B4034"/>
    <w:rsid w:val="002B4604"/>
    <w:rsid w:val="002C245E"/>
    <w:rsid w:val="002D2848"/>
    <w:rsid w:val="002E5B0C"/>
    <w:rsid w:val="002F1376"/>
    <w:rsid w:val="002F3317"/>
    <w:rsid w:val="00303A10"/>
    <w:rsid w:val="00306743"/>
    <w:rsid w:val="00307E81"/>
    <w:rsid w:val="0032603A"/>
    <w:rsid w:val="0034060D"/>
    <w:rsid w:val="0034564A"/>
    <w:rsid w:val="003531C7"/>
    <w:rsid w:val="00392559"/>
    <w:rsid w:val="003968F2"/>
    <w:rsid w:val="003A12F9"/>
    <w:rsid w:val="003D5DC6"/>
    <w:rsid w:val="003E0E43"/>
    <w:rsid w:val="003E35F0"/>
    <w:rsid w:val="004144BB"/>
    <w:rsid w:val="00427ED1"/>
    <w:rsid w:val="00430CEB"/>
    <w:rsid w:val="0043305E"/>
    <w:rsid w:val="00445D31"/>
    <w:rsid w:val="00450349"/>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C5BDA"/>
    <w:rsid w:val="005D3356"/>
    <w:rsid w:val="005D3534"/>
    <w:rsid w:val="005E5D69"/>
    <w:rsid w:val="005E6413"/>
    <w:rsid w:val="005F2BC2"/>
    <w:rsid w:val="005F61AE"/>
    <w:rsid w:val="0060030B"/>
    <w:rsid w:val="0061289F"/>
    <w:rsid w:val="006461F3"/>
    <w:rsid w:val="00646AED"/>
    <w:rsid w:val="0065305E"/>
    <w:rsid w:val="0068715E"/>
    <w:rsid w:val="006B74F7"/>
    <w:rsid w:val="006E4404"/>
    <w:rsid w:val="006E6F6C"/>
    <w:rsid w:val="006F70A3"/>
    <w:rsid w:val="00720702"/>
    <w:rsid w:val="0072164F"/>
    <w:rsid w:val="0072345E"/>
    <w:rsid w:val="00723E58"/>
    <w:rsid w:val="00746015"/>
    <w:rsid w:val="00750CBC"/>
    <w:rsid w:val="00754705"/>
    <w:rsid w:val="007639CD"/>
    <w:rsid w:val="00765EB2"/>
    <w:rsid w:val="00770761"/>
    <w:rsid w:val="00770CCF"/>
    <w:rsid w:val="007A2423"/>
    <w:rsid w:val="007B1F29"/>
    <w:rsid w:val="007B22B8"/>
    <w:rsid w:val="007C7B7F"/>
    <w:rsid w:val="007D17E0"/>
    <w:rsid w:val="008009A2"/>
    <w:rsid w:val="00802A8F"/>
    <w:rsid w:val="008137F7"/>
    <w:rsid w:val="00813C16"/>
    <w:rsid w:val="00814110"/>
    <w:rsid w:val="00821E1C"/>
    <w:rsid w:val="0083492B"/>
    <w:rsid w:val="00840C9F"/>
    <w:rsid w:val="0084679B"/>
    <w:rsid w:val="00847A29"/>
    <w:rsid w:val="00852B4B"/>
    <w:rsid w:val="00854D1E"/>
    <w:rsid w:val="008650AE"/>
    <w:rsid w:val="00871023"/>
    <w:rsid w:val="008736AB"/>
    <w:rsid w:val="008777AF"/>
    <w:rsid w:val="00883752"/>
    <w:rsid w:val="00896627"/>
    <w:rsid w:val="008C11EF"/>
    <w:rsid w:val="008D1A1E"/>
    <w:rsid w:val="008E394F"/>
    <w:rsid w:val="008E45C0"/>
    <w:rsid w:val="00902A1A"/>
    <w:rsid w:val="00923FFA"/>
    <w:rsid w:val="00950B43"/>
    <w:rsid w:val="00957A6C"/>
    <w:rsid w:val="00977537"/>
    <w:rsid w:val="009935C2"/>
    <w:rsid w:val="00995DE3"/>
    <w:rsid w:val="009A0E84"/>
    <w:rsid w:val="009A6015"/>
    <w:rsid w:val="009A73A4"/>
    <w:rsid w:val="009C1CC2"/>
    <w:rsid w:val="009C3815"/>
    <w:rsid w:val="009C6BCD"/>
    <w:rsid w:val="009D2D6A"/>
    <w:rsid w:val="009D6DDA"/>
    <w:rsid w:val="009D6EF2"/>
    <w:rsid w:val="009E312F"/>
    <w:rsid w:val="009E3FD6"/>
    <w:rsid w:val="009F2803"/>
    <w:rsid w:val="009F7E1C"/>
    <w:rsid w:val="00A04EE2"/>
    <w:rsid w:val="00A260C0"/>
    <w:rsid w:val="00A30BEA"/>
    <w:rsid w:val="00A310BE"/>
    <w:rsid w:val="00A47B8C"/>
    <w:rsid w:val="00A777F1"/>
    <w:rsid w:val="00A80C91"/>
    <w:rsid w:val="00A84FEC"/>
    <w:rsid w:val="00A95CD0"/>
    <w:rsid w:val="00AB26E9"/>
    <w:rsid w:val="00AB7066"/>
    <w:rsid w:val="00AD3280"/>
    <w:rsid w:val="00AD4DF8"/>
    <w:rsid w:val="00AE702B"/>
    <w:rsid w:val="00B2789E"/>
    <w:rsid w:val="00B35678"/>
    <w:rsid w:val="00B35CE0"/>
    <w:rsid w:val="00B46F7F"/>
    <w:rsid w:val="00B534E2"/>
    <w:rsid w:val="00B86D1F"/>
    <w:rsid w:val="00BA0C2A"/>
    <w:rsid w:val="00BA2039"/>
    <w:rsid w:val="00BB7E89"/>
    <w:rsid w:val="00BC3384"/>
    <w:rsid w:val="00BD465D"/>
    <w:rsid w:val="00BF52DC"/>
    <w:rsid w:val="00C10260"/>
    <w:rsid w:val="00C32DD8"/>
    <w:rsid w:val="00C34691"/>
    <w:rsid w:val="00C6100B"/>
    <w:rsid w:val="00C626BC"/>
    <w:rsid w:val="00C62B2D"/>
    <w:rsid w:val="00C70A69"/>
    <w:rsid w:val="00C80589"/>
    <w:rsid w:val="00CB454B"/>
    <w:rsid w:val="00CC2BD3"/>
    <w:rsid w:val="00CE70AA"/>
    <w:rsid w:val="00CF650C"/>
    <w:rsid w:val="00D14A62"/>
    <w:rsid w:val="00D33FA0"/>
    <w:rsid w:val="00D350E5"/>
    <w:rsid w:val="00D56325"/>
    <w:rsid w:val="00D67143"/>
    <w:rsid w:val="00D76EF3"/>
    <w:rsid w:val="00DC1083"/>
    <w:rsid w:val="00E215F9"/>
    <w:rsid w:val="00E2487D"/>
    <w:rsid w:val="00E5255E"/>
    <w:rsid w:val="00E66B7F"/>
    <w:rsid w:val="00E721B8"/>
    <w:rsid w:val="00E84907"/>
    <w:rsid w:val="00E96016"/>
    <w:rsid w:val="00E96FD3"/>
    <w:rsid w:val="00EA4C64"/>
    <w:rsid w:val="00EA7812"/>
    <w:rsid w:val="00EB0C29"/>
    <w:rsid w:val="00EB2C62"/>
    <w:rsid w:val="00EC1721"/>
    <w:rsid w:val="00ED0C04"/>
    <w:rsid w:val="00ED22A2"/>
    <w:rsid w:val="00ED68A4"/>
    <w:rsid w:val="00EE7DA6"/>
    <w:rsid w:val="00EF0E66"/>
    <w:rsid w:val="00EF22DA"/>
    <w:rsid w:val="00EF3C91"/>
    <w:rsid w:val="00F3695D"/>
    <w:rsid w:val="00F4576B"/>
    <w:rsid w:val="00F46485"/>
    <w:rsid w:val="00F51224"/>
    <w:rsid w:val="00F60A69"/>
    <w:rsid w:val="00F9395A"/>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EC853-20AB-4C56-B8B5-31C7DBE3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30</Pages>
  <Words>7145</Words>
  <Characters>44502</Characters>
  <Application>Microsoft Office Word</Application>
  <DocSecurity>0</DocSecurity>
  <Lines>370</Lines>
  <Paragraphs>103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51544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40</cp:revision>
  <cp:lastPrinted>2025-07-31T10:06:00Z</cp:lastPrinted>
  <dcterms:created xsi:type="dcterms:W3CDTF">2025-07-22T10:58:00Z</dcterms:created>
  <dcterms:modified xsi:type="dcterms:W3CDTF">2026-02-10T10:06:00Z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