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E5" w:rsidRPr="002A568A" w:rsidRDefault="002553E5" w:rsidP="002A568A">
      <w:pPr>
        <w:rPr>
          <w:rFonts w:cs="Arial"/>
          <w:bCs/>
          <w:color w:val="000000"/>
          <w:sz w:val="22"/>
          <w:szCs w:val="22"/>
        </w:rPr>
      </w:pPr>
    </w:p>
    <w:p w:rsidR="009645E4" w:rsidRPr="002A568A" w:rsidRDefault="009645E4" w:rsidP="00F12D4E">
      <w:pPr>
        <w:pStyle w:val="Style4"/>
        <w:widowControl/>
        <w:numPr>
          <w:ilvl w:val="0"/>
          <w:numId w:val="1"/>
        </w:numPr>
        <w:spacing w:line="240" w:lineRule="auto"/>
        <w:ind w:left="360"/>
        <w:rPr>
          <w:rFonts w:ascii="Arial" w:hAnsi="Arial" w:cs="Arial"/>
          <w:b/>
          <w:sz w:val="22"/>
          <w:szCs w:val="22"/>
        </w:rPr>
      </w:pPr>
      <w:r w:rsidRPr="002A568A">
        <w:rPr>
          <w:rFonts w:ascii="Arial" w:hAnsi="Arial" w:cs="Arial"/>
          <w:b/>
          <w:sz w:val="22"/>
          <w:szCs w:val="22"/>
        </w:rPr>
        <w:t xml:space="preserve">ΠΙΝΑΚΑΣ ΣΥΜΜΟΡΦΩΣΗΣ ΤΕΧΝΙΚΗΣ ΠΡΟΣΦΟΡΑΣ </w:t>
      </w:r>
    </w:p>
    <w:p w:rsidR="009645E4" w:rsidRPr="002A568A" w:rsidRDefault="009645E4" w:rsidP="009645E4">
      <w:pPr>
        <w:autoSpaceDE w:val="0"/>
        <w:autoSpaceDN w:val="0"/>
        <w:adjustRightInd w:val="0"/>
        <w:jc w:val="both"/>
        <w:rPr>
          <w:rFonts w:cs="Arial"/>
          <w:b/>
          <w:sz w:val="22"/>
          <w:szCs w:val="22"/>
          <w:highlight w:val="yellow"/>
        </w:rPr>
      </w:pPr>
    </w:p>
    <w:p w:rsidR="009645E4" w:rsidRPr="002A568A"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60"/>
        <w:gridCol w:w="1318"/>
        <w:gridCol w:w="1416"/>
        <w:gridCol w:w="2048"/>
      </w:tblGrid>
      <w:tr w:rsidR="009645E4" w:rsidRPr="002A568A" w:rsidTr="009645E4">
        <w:trPr>
          <w:trHeight w:val="300"/>
        </w:trPr>
        <w:tc>
          <w:tcPr>
            <w:tcW w:w="0" w:type="auto"/>
            <w:shd w:val="clear" w:color="auto" w:fill="auto"/>
            <w:vAlign w:val="center"/>
          </w:tcPr>
          <w:p w:rsidR="009645E4" w:rsidRPr="002A568A" w:rsidRDefault="009645E4" w:rsidP="009645E4">
            <w:pPr>
              <w:rPr>
                <w:rFonts w:cs="Arial"/>
                <w:iCs/>
                <w:color w:val="000000"/>
                <w:sz w:val="22"/>
                <w:szCs w:val="22"/>
              </w:rPr>
            </w:pPr>
            <w:r w:rsidRPr="002A568A">
              <w:rPr>
                <w:rFonts w:cs="Arial"/>
                <w:iCs/>
                <w:color w:val="000000"/>
                <w:sz w:val="22"/>
                <w:szCs w:val="22"/>
              </w:rPr>
              <w:t>Α/Α</w:t>
            </w:r>
          </w:p>
        </w:tc>
        <w:tc>
          <w:tcPr>
            <w:tcW w:w="0" w:type="auto"/>
            <w:shd w:val="clear" w:color="auto" w:fill="auto"/>
            <w:vAlign w:val="bottom"/>
          </w:tcPr>
          <w:p w:rsidR="009645E4" w:rsidRPr="002A568A" w:rsidRDefault="009645E4" w:rsidP="009645E4">
            <w:pPr>
              <w:rPr>
                <w:rFonts w:cs="Arial"/>
                <w:iCs/>
                <w:color w:val="000000"/>
                <w:sz w:val="22"/>
                <w:szCs w:val="22"/>
              </w:rPr>
            </w:pPr>
            <w:r w:rsidRPr="002A568A">
              <w:rPr>
                <w:rFonts w:cs="Arial"/>
                <w:iCs/>
                <w:color w:val="000000"/>
                <w:sz w:val="22"/>
                <w:szCs w:val="22"/>
              </w:rPr>
              <w:t>ΠΕΡΙΓΡΑΦΗ</w:t>
            </w:r>
          </w:p>
        </w:tc>
        <w:tc>
          <w:tcPr>
            <w:tcW w:w="0" w:type="auto"/>
            <w:shd w:val="clear" w:color="auto" w:fill="auto"/>
            <w:vAlign w:val="center"/>
          </w:tcPr>
          <w:p w:rsidR="009645E4" w:rsidRPr="002A568A" w:rsidRDefault="009645E4" w:rsidP="009645E4">
            <w:pPr>
              <w:rPr>
                <w:rFonts w:cs="Arial"/>
                <w:iCs/>
                <w:color w:val="000000"/>
                <w:sz w:val="22"/>
                <w:szCs w:val="22"/>
              </w:rPr>
            </w:pPr>
            <w:r w:rsidRPr="002A568A">
              <w:rPr>
                <w:rFonts w:cs="Arial"/>
                <w:iCs/>
                <w:color w:val="000000"/>
                <w:sz w:val="22"/>
                <w:szCs w:val="22"/>
              </w:rPr>
              <w:t>ΑΠΑΙΤΗΣΗ</w:t>
            </w:r>
          </w:p>
        </w:tc>
        <w:tc>
          <w:tcPr>
            <w:tcW w:w="0" w:type="auto"/>
            <w:shd w:val="clear" w:color="auto" w:fill="auto"/>
            <w:vAlign w:val="bottom"/>
          </w:tcPr>
          <w:p w:rsidR="009645E4" w:rsidRPr="002A568A" w:rsidRDefault="009645E4" w:rsidP="009645E4">
            <w:pPr>
              <w:rPr>
                <w:rFonts w:cs="Arial"/>
                <w:iCs/>
                <w:color w:val="000000"/>
                <w:sz w:val="22"/>
                <w:szCs w:val="22"/>
              </w:rPr>
            </w:pPr>
            <w:r w:rsidRPr="002A568A">
              <w:rPr>
                <w:rFonts w:cs="Arial"/>
                <w:iCs/>
                <w:color w:val="000000"/>
                <w:sz w:val="22"/>
                <w:szCs w:val="22"/>
              </w:rPr>
              <w:t>ΑΠΑΝΤΗΣΗ</w:t>
            </w:r>
          </w:p>
        </w:tc>
        <w:tc>
          <w:tcPr>
            <w:tcW w:w="0" w:type="auto"/>
            <w:shd w:val="clear" w:color="auto" w:fill="auto"/>
            <w:vAlign w:val="bottom"/>
          </w:tcPr>
          <w:p w:rsidR="009645E4" w:rsidRPr="002A568A" w:rsidRDefault="009645E4" w:rsidP="009645E4">
            <w:pPr>
              <w:rPr>
                <w:rFonts w:cs="Arial"/>
                <w:iCs/>
                <w:color w:val="000000"/>
                <w:sz w:val="22"/>
                <w:szCs w:val="22"/>
              </w:rPr>
            </w:pPr>
            <w:r w:rsidRPr="002A568A">
              <w:rPr>
                <w:rFonts w:cs="Arial"/>
                <w:iCs/>
                <w:color w:val="000000"/>
                <w:sz w:val="22"/>
                <w:szCs w:val="22"/>
              </w:rPr>
              <w:t>ΠΑΡΑΠΟΜΠΗ/ ΠΑΡΑΤΗΡΗΣΕΙΣ</w:t>
            </w:r>
          </w:p>
        </w:tc>
      </w:tr>
      <w:tr w:rsidR="009645E4" w:rsidRPr="002A568A" w:rsidTr="009645E4">
        <w:trPr>
          <w:trHeight w:val="479"/>
        </w:trPr>
        <w:tc>
          <w:tcPr>
            <w:tcW w:w="0" w:type="auto"/>
            <w:shd w:val="clear" w:color="auto" w:fill="auto"/>
            <w:vAlign w:val="center"/>
          </w:tcPr>
          <w:p w:rsidR="009645E4" w:rsidRPr="002A568A" w:rsidRDefault="009645E4" w:rsidP="009645E4">
            <w:pPr>
              <w:rPr>
                <w:rFonts w:cs="Arial"/>
                <w:iCs/>
                <w:color w:val="000000"/>
                <w:sz w:val="22"/>
                <w:szCs w:val="22"/>
              </w:rPr>
            </w:pPr>
            <w:r w:rsidRPr="002A568A">
              <w:rPr>
                <w:rFonts w:cs="Arial"/>
                <w:iCs/>
                <w:color w:val="000000"/>
                <w:sz w:val="22"/>
                <w:szCs w:val="22"/>
              </w:rPr>
              <w:t>1</w:t>
            </w:r>
          </w:p>
        </w:tc>
        <w:tc>
          <w:tcPr>
            <w:tcW w:w="0" w:type="auto"/>
            <w:shd w:val="clear" w:color="auto" w:fill="auto"/>
            <w:vAlign w:val="center"/>
          </w:tcPr>
          <w:p w:rsidR="002A568A" w:rsidRPr="002A568A" w:rsidRDefault="002A568A" w:rsidP="002A568A">
            <w:pPr>
              <w:jc w:val="both"/>
              <w:rPr>
                <w:rFonts w:cs="Arial"/>
                <w:sz w:val="22"/>
                <w:szCs w:val="22"/>
                <w:u w:val="single"/>
              </w:rPr>
            </w:pPr>
            <w:r w:rsidRPr="002A568A">
              <w:rPr>
                <w:rFonts w:cs="Arial"/>
                <w:sz w:val="22"/>
                <w:szCs w:val="22"/>
                <w:u w:val="single"/>
              </w:rPr>
              <w:t xml:space="preserve">Τεχνικές Περιγραφές αναβάθμισης συστήματος δοκιμασίας κόπωσης τύπου </w:t>
            </w:r>
            <w:r w:rsidRPr="002A568A">
              <w:rPr>
                <w:rFonts w:cs="Arial"/>
                <w:sz w:val="22"/>
                <w:szCs w:val="22"/>
                <w:u w:val="single"/>
                <w:lang w:val="en-US"/>
              </w:rPr>
              <w:t>Quinton</w:t>
            </w:r>
            <w:r w:rsidRPr="002A568A">
              <w:rPr>
                <w:rFonts w:cs="Arial"/>
                <w:sz w:val="22"/>
                <w:szCs w:val="22"/>
                <w:u w:val="single"/>
              </w:rPr>
              <w:t xml:space="preserve"> </w:t>
            </w:r>
            <w:r w:rsidRPr="002A568A">
              <w:rPr>
                <w:rFonts w:cs="Arial"/>
                <w:sz w:val="22"/>
                <w:szCs w:val="22"/>
                <w:u w:val="single"/>
                <w:lang w:val="en-US"/>
              </w:rPr>
              <w:t>q</w:t>
            </w:r>
            <w:r w:rsidRPr="002A568A">
              <w:rPr>
                <w:rFonts w:cs="Arial"/>
                <w:sz w:val="22"/>
                <w:szCs w:val="22"/>
                <w:u w:val="single"/>
              </w:rPr>
              <w:t>-</w:t>
            </w:r>
            <w:r w:rsidRPr="002A568A">
              <w:rPr>
                <w:rFonts w:cs="Arial"/>
                <w:sz w:val="22"/>
                <w:szCs w:val="22"/>
                <w:u w:val="single"/>
                <w:lang w:val="en-US"/>
              </w:rPr>
              <w:t>stress</w:t>
            </w:r>
          </w:p>
          <w:p w:rsidR="002A568A" w:rsidRPr="002A568A" w:rsidRDefault="002A568A" w:rsidP="002A568A">
            <w:pPr>
              <w:jc w:val="both"/>
              <w:rPr>
                <w:rFonts w:cs="Arial"/>
                <w:sz w:val="22"/>
                <w:szCs w:val="22"/>
              </w:rPr>
            </w:pPr>
          </w:p>
          <w:p w:rsidR="002A568A" w:rsidRPr="002A568A" w:rsidRDefault="002A568A" w:rsidP="002A568A">
            <w:pPr>
              <w:jc w:val="both"/>
              <w:rPr>
                <w:rFonts w:cs="Arial"/>
                <w:sz w:val="22"/>
                <w:szCs w:val="22"/>
              </w:rPr>
            </w:pPr>
            <w:r>
              <w:rPr>
                <w:rFonts w:cs="Arial"/>
                <w:sz w:val="22"/>
                <w:szCs w:val="22"/>
              </w:rPr>
              <w:t>Ο</w:t>
            </w:r>
            <w:r w:rsidRPr="002A568A">
              <w:rPr>
                <w:rFonts w:cs="Arial"/>
                <w:sz w:val="22"/>
                <w:szCs w:val="22"/>
              </w:rPr>
              <w:t xml:space="preserve"> Ανάδοχος θα εκτελέσει τα εξής: </w:t>
            </w:r>
          </w:p>
          <w:p w:rsidR="002A568A" w:rsidRPr="002A568A" w:rsidRDefault="002A568A" w:rsidP="002A568A">
            <w:pPr>
              <w:pStyle w:val="aa"/>
              <w:ind w:left="-142"/>
              <w:jc w:val="both"/>
              <w:rPr>
                <w:rFonts w:cs="Arial"/>
                <w:sz w:val="22"/>
                <w:szCs w:val="22"/>
              </w:rPr>
            </w:pPr>
          </w:p>
          <w:p w:rsidR="002A568A" w:rsidRPr="002A568A" w:rsidRDefault="002A568A" w:rsidP="002A568A">
            <w:pPr>
              <w:pStyle w:val="aa"/>
              <w:numPr>
                <w:ilvl w:val="0"/>
                <w:numId w:val="36"/>
              </w:numPr>
              <w:spacing w:after="160" w:line="259" w:lineRule="auto"/>
              <w:ind w:left="426"/>
              <w:jc w:val="both"/>
              <w:rPr>
                <w:rFonts w:cs="Arial"/>
                <w:sz w:val="22"/>
                <w:szCs w:val="22"/>
              </w:rPr>
            </w:pPr>
            <w:r w:rsidRPr="002A568A">
              <w:rPr>
                <w:rFonts w:cs="Arial"/>
                <w:sz w:val="22"/>
                <w:szCs w:val="22"/>
              </w:rPr>
              <w:t>Αντικατάσταση - αναβάθμιση του κεντρικού ηλεκτρονικού υπολογιστή (αδυναμία επισκευής λόγω παλαιότητας μοντέλο 2010), με νέο υπολογιστή τελευταίας τεχνολογίας.</w:t>
            </w:r>
          </w:p>
          <w:p w:rsidR="002A568A" w:rsidRPr="002A568A" w:rsidRDefault="002A568A" w:rsidP="002A568A">
            <w:pPr>
              <w:pStyle w:val="aa"/>
              <w:numPr>
                <w:ilvl w:val="0"/>
                <w:numId w:val="36"/>
              </w:numPr>
              <w:spacing w:after="160" w:line="259" w:lineRule="auto"/>
              <w:ind w:left="426"/>
              <w:jc w:val="both"/>
              <w:rPr>
                <w:rFonts w:cs="Arial"/>
                <w:sz w:val="22"/>
                <w:szCs w:val="22"/>
              </w:rPr>
            </w:pPr>
            <w:r w:rsidRPr="002A568A">
              <w:rPr>
                <w:rFonts w:cs="Arial"/>
                <w:sz w:val="22"/>
                <w:szCs w:val="22"/>
              </w:rPr>
              <w:t xml:space="preserve">Αντικατάσταση - αναβάθμιση της οθόνης του συστήματος (τύπου CRT καθοδικού σωλήνα παλαιού τύπου), με έγχρωμη οθόνη τύπου TFT 21’’ υψηλής ευκρίνειας, με δυνατότητα 12 </w:t>
            </w:r>
            <w:proofErr w:type="spellStart"/>
            <w:r w:rsidRPr="002A568A">
              <w:rPr>
                <w:rFonts w:cs="Arial"/>
                <w:sz w:val="22"/>
                <w:szCs w:val="22"/>
              </w:rPr>
              <w:t>κάναλης</w:t>
            </w:r>
            <w:proofErr w:type="spellEnd"/>
            <w:r w:rsidRPr="002A568A">
              <w:rPr>
                <w:rFonts w:cs="Arial"/>
                <w:sz w:val="22"/>
                <w:szCs w:val="22"/>
              </w:rPr>
              <w:t xml:space="preserve"> απεικόνισης και ευκολία στη χρήση.</w:t>
            </w:r>
          </w:p>
          <w:p w:rsidR="002A568A" w:rsidRPr="002A568A" w:rsidRDefault="002A568A" w:rsidP="002A568A">
            <w:pPr>
              <w:pStyle w:val="aa"/>
              <w:numPr>
                <w:ilvl w:val="0"/>
                <w:numId w:val="36"/>
              </w:numPr>
              <w:spacing w:after="160" w:line="259" w:lineRule="auto"/>
              <w:ind w:left="426"/>
              <w:jc w:val="both"/>
              <w:rPr>
                <w:rFonts w:cs="Arial"/>
                <w:sz w:val="22"/>
                <w:szCs w:val="22"/>
              </w:rPr>
            </w:pPr>
            <w:r w:rsidRPr="002A568A">
              <w:rPr>
                <w:rFonts w:cs="Arial"/>
                <w:sz w:val="22"/>
                <w:szCs w:val="22"/>
              </w:rPr>
              <w:t xml:space="preserve">Νέο εξεταστικό πρόγραμμα συστήματος δοκιμασίας κοπώσεως </w:t>
            </w:r>
            <w:proofErr w:type="spellStart"/>
            <w:r w:rsidRPr="002A568A">
              <w:rPr>
                <w:rFonts w:cs="Arial"/>
                <w:sz w:val="22"/>
                <w:szCs w:val="22"/>
              </w:rPr>
              <w:t>Quinton</w:t>
            </w:r>
            <w:proofErr w:type="spellEnd"/>
            <w:r w:rsidRPr="002A568A">
              <w:rPr>
                <w:rFonts w:cs="Arial"/>
                <w:sz w:val="22"/>
                <w:szCs w:val="22"/>
              </w:rPr>
              <w:t xml:space="preserve"> Q-stress 4.0 /4.5 </w:t>
            </w:r>
            <w:proofErr w:type="spellStart"/>
            <w:r w:rsidRPr="002A568A">
              <w:rPr>
                <w:rFonts w:cs="Arial"/>
                <w:sz w:val="22"/>
                <w:szCs w:val="22"/>
              </w:rPr>
              <w:t>Version</w:t>
            </w:r>
            <w:proofErr w:type="spellEnd"/>
            <w:r w:rsidRPr="002A568A">
              <w:rPr>
                <w:rFonts w:cs="Arial"/>
                <w:sz w:val="22"/>
                <w:szCs w:val="22"/>
              </w:rPr>
              <w:t xml:space="preserve"> που πραγματοποιείται σε περιβάλλον Windows XP, 7…</w:t>
            </w:r>
          </w:p>
          <w:p w:rsidR="002A568A" w:rsidRPr="002A568A" w:rsidRDefault="002A568A" w:rsidP="002A568A">
            <w:pPr>
              <w:pStyle w:val="aa"/>
              <w:numPr>
                <w:ilvl w:val="0"/>
                <w:numId w:val="36"/>
              </w:numPr>
              <w:spacing w:after="160" w:line="259" w:lineRule="auto"/>
              <w:ind w:left="426"/>
              <w:jc w:val="both"/>
              <w:rPr>
                <w:rFonts w:cs="Arial"/>
                <w:sz w:val="22"/>
                <w:szCs w:val="22"/>
              </w:rPr>
            </w:pPr>
            <w:r w:rsidRPr="002A568A">
              <w:rPr>
                <w:rFonts w:cs="Arial"/>
                <w:sz w:val="22"/>
                <w:szCs w:val="22"/>
              </w:rPr>
              <w:t xml:space="preserve">Αντικατάσταση - αναβάθμιση του θερμικού εκτυπωτή: αναβαθμίζεται από απλό </w:t>
            </w:r>
            <w:proofErr w:type="spellStart"/>
            <w:r w:rsidRPr="002A568A">
              <w:rPr>
                <w:rFonts w:cs="Arial"/>
                <w:sz w:val="22"/>
                <w:szCs w:val="22"/>
              </w:rPr>
              <w:t>εκτυπωτή,σε</w:t>
            </w:r>
            <w:proofErr w:type="spellEnd"/>
            <w:r w:rsidRPr="002A568A">
              <w:rPr>
                <w:rFonts w:cs="Arial"/>
                <w:sz w:val="22"/>
                <w:szCs w:val="22"/>
              </w:rPr>
              <w:t xml:space="preserve"> ενσωματωμένο θερμικό καταγραφικό υψηλής ανάλυσης, αυτόματης εφαρμογής </w:t>
            </w:r>
            <w:proofErr w:type="spellStart"/>
            <w:r w:rsidRPr="002A568A">
              <w:rPr>
                <w:rFonts w:cs="Arial"/>
                <w:sz w:val="22"/>
                <w:szCs w:val="22"/>
              </w:rPr>
              <w:t>θερμογραφικού</w:t>
            </w:r>
            <w:proofErr w:type="spellEnd"/>
            <w:r w:rsidRPr="002A568A">
              <w:rPr>
                <w:rFonts w:cs="Arial"/>
                <w:sz w:val="22"/>
                <w:szCs w:val="22"/>
              </w:rPr>
              <w:t xml:space="preserve"> χαρτιού υψηλής ποιότητας τύπου Α4 ή Α (κατ’ επιλογή του χρήστη), με δυνατότητα συνεχούς καταγραφής.</w:t>
            </w:r>
          </w:p>
          <w:p w:rsidR="002A568A" w:rsidRPr="002A568A" w:rsidRDefault="002A568A" w:rsidP="002A568A">
            <w:pPr>
              <w:jc w:val="both"/>
              <w:rPr>
                <w:rFonts w:cs="Arial"/>
                <w:sz w:val="22"/>
                <w:szCs w:val="22"/>
              </w:rPr>
            </w:pPr>
          </w:p>
          <w:p w:rsidR="002A568A" w:rsidRPr="002A568A" w:rsidRDefault="002A568A" w:rsidP="002A568A">
            <w:pPr>
              <w:jc w:val="both"/>
              <w:rPr>
                <w:rFonts w:cs="Arial"/>
                <w:sz w:val="22"/>
                <w:szCs w:val="22"/>
              </w:rPr>
            </w:pPr>
            <w:r w:rsidRPr="002A568A">
              <w:rPr>
                <w:rFonts w:cs="Arial"/>
                <w:sz w:val="22"/>
                <w:szCs w:val="22"/>
              </w:rPr>
              <w:t>Αναλυτικότερα αναβαθμίζονται :</w:t>
            </w:r>
          </w:p>
          <w:p w:rsidR="002A568A" w:rsidRPr="002A568A" w:rsidRDefault="002A568A" w:rsidP="002A568A">
            <w:pPr>
              <w:jc w:val="both"/>
              <w:rPr>
                <w:rFonts w:cs="Arial"/>
                <w:sz w:val="22"/>
                <w:szCs w:val="22"/>
              </w:rPr>
            </w:pPr>
            <w:r w:rsidRPr="002A568A">
              <w:rPr>
                <w:rFonts w:cs="Arial"/>
                <w:sz w:val="22"/>
                <w:szCs w:val="22"/>
              </w:rPr>
              <w:t xml:space="preserve">1) Η κονσόλα του συστήματος δοκιμασίας κόπωσης : νέος ηλεκτρονικός υπολογιστής με νέα μητρική, επεξεργαστή, μνήμη, τροφοδοτικό, σκληρό δίσκο με νέα κάρτα επιπλέον σειριακή και TM </w:t>
            </w:r>
            <w:proofErr w:type="spellStart"/>
            <w:r w:rsidRPr="002A568A">
              <w:rPr>
                <w:rFonts w:cs="Arial"/>
                <w:sz w:val="22"/>
                <w:szCs w:val="22"/>
              </w:rPr>
              <w:t>Analog</w:t>
            </w:r>
            <w:proofErr w:type="spellEnd"/>
            <w:r w:rsidRPr="002A568A">
              <w:rPr>
                <w:rFonts w:cs="Arial"/>
                <w:sz w:val="22"/>
                <w:szCs w:val="22"/>
              </w:rPr>
              <w:t xml:space="preserve"> και αναβαθμισμένο λειτουργικό / </w:t>
            </w:r>
            <w:proofErr w:type="spellStart"/>
            <w:r w:rsidRPr="002A568A">
              <w:rPr>
                <w:rFonts w:cs="Arial"/>
                <w:sz w:val="22"/>
                <w:szCs w:val="22"/>
              </w:rPr>
              <w:t>software</w:t>
            </w:r>
            <w:proofErr w:type="spellEnd"/>
            <w:r w:rsidRPr="002A568A">
              <w:rPr>
                <w:rFonts w:cs="Arial"/>
                <w:sz w:val="22"/>
                <w:szCs w:val="22"/>
              </w:rPr>
              <w:t xml:space="preserve"> </w:t>
            </w:r>
            <w:proofErr w:type="spellStart"/>
            <w:r w:rsidRPr="002A568A">
              <w:rPr>
                <w:rFonts w:cs="Arial"/>
                <w:sz w:val="22"/>
                <w:szCs w:val="22"/>
              </w:rPr>
              <w:t>Quinton</w:t>
            </w:r>
            <w:proofErr w:type="spellEnd"/>
            <w:r w:rsidRPr="002A568A">
              <w:rPr>
                <w:rFonts w:cs="Arial"/>
                <w:sz w:val="22"/>
                <w:szCs w:val="22"/>
              </w:rPr>
              <w:t xml:space="preserve"> Q-stress 4.0 /4.5 </w:t>
            </w:r>
            <w:proofErr w:type="spellStart"/>
            <w:r w:rsidRPr="002A568A">
              <w:rPr>
                <w:rFonts w:cs="Arial"/>
                <w:sz w:val="22"/>
                <w:szCs w:val="22"/>
              </w:rPr>
              <w:t>Version</w:t>
            </w:r>
            <w:proofErr w:type="spellEnd"/>
            <w:r w:rsidRPr="002A568A">
              <w:rPr>
                <w:rFonts w:cs="Arial"/>
                <w:sz w:val="22"/>
                <w:szCs w:val="22"/>
              </w:rPr>
              <w:t xml:space="preserve"> Windows XP, 7, κ.τ.λ.</w:t>
            </w:r>
          </w:p>
          <w:p w:rsidR="002A568A" w:rsidRPr="002A568A" w:rsidRDefault="002A568A" w:rsidP="002A568A">
            <w:pPr>
              <w:jc w:val="both"/>
              <w:rPr>
                <w:rFonts w:cs="Arial"/>
                <w:sz w:val="22"/>
                <w:szCs w:val="22"/>
              </w:rPr>
            </w:pPr>
            <w:r w:rsidRPr="002A568A">
              <w:rPr>
                <w:rFonts w:cs="Arial"/>
                <w:sz w:val="22"/>
                <w:szCs w:val="22"/>
              </w:rPr>
              <w:t>2) Η οθόνη του συστήματος : έγχρωμη 21’’ τύπου TFT υψηλής ευκρίνειας, με δυνατότητα 12καναλης απεικόνισης και ευκολία στη χρήση.</w:t>
            </w:r>
          </w:p>
          <w:p w:rsidR="002A568A" w:rsidRPr="002A568A" w:rsidRDefault="002A568A" w:rsidP="002A568A">
            <w:pPr>
              <w:jc w:val="both"/>
              <w:rPr>
                <w:rFonts w:cs="Arial"/>
                <w:sz w:val="22"/>
                <w:szCs w:val="22"/>
              </w:rPr>
            </w:pPr>
            <w:r w:rsidRPr="002A568A">
              <w:rPr>
                <w:rFonts w:cs="Arial"/>
                <w:sz w:val="22"/>
                <w:szCs w:val="22"/>
              </w:rPr>
              <w:t xml:space="preserve">3) Ο θερμικός εκτυπωτής : TCR 1000 QUINTON θερμικό καταγραφικό υψηλής </w:t>
            </w:r>
            <w:proofErr w:type="spellStart"/>
            <w:r w:rsidRPr="002A568A">
              <w:rPr>
                <w:rFonts w:cs="Arial"/>
                <w:sz w:val="22"/>
                <w:szCs w:val="22"/>
              </w:rPr>
              <w:t>ανάλυσης,αυτόματης</w:t>
            </w:r>
            <w:proofErr w:type="spellEnd"/>
            <w:r w:rsidRPr="002A568A">
              <w:rPr>
                <w:rFonts w:cs="Arial"/>
                <w:sz w:val="22"/>
                <w:szCs w:val="22"/>
              </w:rPr>
              <w:t xml:space="preserve"> εφαρμογής </w:t>
            </w:r>
            <w:proofErr w:type="spellStart"/>
            <w:r w:rsidRPr="002A568A">
              <w:rPr>
                <w:rFonts w:cs="Arial"/>
                <w:sz w:val="22"/>
                <w:szCs w:val="22"/>
              </w:rPr>
              <w:t>θερμογραφικού</w:t>
            </w:r>
            <w:proofErr w:type="spellEnd"/>
            <w:r w:rsidRPr="002A568A">
              <w:rPr>
                <w:rFonts w:cs="Arial"/>
                <w:sz w:val="22"/>
                <w:szCs w:val="22"/>
              </w:rPr>
              <w:t xml:space="preserve"> χαρτιού υψηλής ποιότητας τύπου Α4 ή Α (κατ’ επιλογή του χρήστη), με δυνατότητα συνεχούς καταγραφής.</w:t>
            </w:r>
          </w:p>
          <w:p w:rsidR="002A568A" w:rsidRPr="002A568A" w:rsidRDefault="002A568A" w:rsidP="002A568A">
            <w:pPr>
              <w:jc w:val="both"/>
              <w:rPr>
                <w:rFonts w:cs="Arial"/>
                <w:sz w:val="22"/>
                <w:szCs w:val="22"/>
              </w:rPr>
            </w:pPr>
          </w:p>
          <w:p w:rsidR="002A568A" w:rsidRPr="002A568A" w:rsidRDefault="002A568A" w:rsidP="002A568A">
            <w:pPr>
              <w:jc w:val="both"/>
              <w:rPr>
                <w:rFonts w:cs="Arial"/>
                <w:sz w:val="22"/>
                <w:szCs w:val="22"/>
              </w:rPr>
            </w:pPr>
            <w:r w:rsidRPr="002A568A">
              <w:rPr>
                <w:rFonts w:cs="Arial"/>
                <w:sz w:val="22"/>
                <w:szCs w:val="22"/>
              </w:rPr>
              <w:t xml:space="preserve">Όλα τα άνωθεν να είναι γνήσια ανταλλακτικά του οίκου </w:t>
            </w:r>
            <w:r w:rsidRPr="002A568A">
              <w:rPr>
                <w:rFonts w:cs="Arial"/>
                <w:sz w:val="22"/>
                <w:szCs w:val="22"/>
                <w:lang w:val="en-US"/>
              </w:rPr>
              <w:t>Quinton</w:t>
            </w:r>
            <w:r w:rsidRPr="002A568A">
              <w:rPr>
                <w:rFonts w:cs="Arial"/>
                <w:sz w:val="22"/>
                <w:szCs w:val="22"/>
              </w:rPr>
              <w:t xml:space="preserve"> –</w:t>
            </w:r>
            <w:r w:rsidRPr="002A568A">
              <w:rPr>
                <w:rFonts w:cs="Arial"/>
                <w:sz w:val="22"/>
                <w:szCs w:val="22"/>
                <w:lang w:val="en-US"/>
              </w:rPr>
              <w:t>cardiac</w:t>
            </w:r>
            <w:r w:rsidRPr="002A568A">
              <w:rPr>
                <w:rFonts w:cs="Arial"/>
                <w:sz w:val="22"/>
                <w:szCs w:val="22"/>
              </w:rPr>
              <w:t xml:space="preserve"> </w:t>
            </w:r>
            <w:r w:rsidRPr="002A568A">
              <w:rPr>
                <w:rFonts w:cs="Arial"/>
                <w:sz w:val="22"/>
                <w:szCs w:val="22"/>
                <w:lang w:val="en-US"/>
              </w:rPr>
              <w:t>science</w:t>
            </w:r>
            <w:r w:rsidRPr="002A568A">
              <w:rPr>
                <w:rFonts w:cs="Arial"/>
                <w:sz w:val="22"/>
                <w:szCs w:val="22"/>
              </w:rPr>
              <w:t>.</w:t>
            </w:r>
          </w:p>
          <w:p w:rsidR="002A568A" w:rsidRPr="002A568A" w:rsidRDefault="002A568A" w:rsidP="002A568A">
            <w:pPr>
              <w:jc w:val="both"/>
              <w:rPr>
                <w:rFonts w:cs="Arial"/>
                <w:sz w:val="22"/>
                <w:szCs w:val="22"/>
              </w:rPr>
            </w:pPr>
          </w:p>
          <w:p w:rsidR="002A568A" w:rsidRPr="002A568A" w:rsidRDefault="002A568A" w:rsidP="002A568A">
            <w:pPr>
              <w:jc w:val="both"/>
              <w:rPr>
                <w:rFonts w:cs="Arial"/>
                <w:sz w:val="22"/>
                <w:szCs w:val="22"/>
              </w:rPr>
            </w:pPr>
            <w:r w:rsidRPr="002A568A">
              <w:rPr>
                <w:rFonts w:cs="Arial"/>
                <w:sz w:val="22"/>
                <w:szCs w:val="22"/>
              </w:rPr>
              <w:t xml:space="preserve">Να ζητηθεί πιστοποιητικό αποκλειστικότητας οίκου </w:t>
            </w:r>
            <w:r w:rsidRPr="002A568A">
              <w:rPr>
                <w:rFonts w:cs="Arial"/>
                <w:sz w:val="22"/>
                <w:szCs w:val="22"/>
                <w:lang w:val="en-US"/>
              </w:rPr>
              <w:t>Quinton</w:t>
            </w:r>
            <w:r w:rsidRPr="002A568A">
              <w:rPr>
                <w:rFonts w:cs="Arial"/>
                <w:sz w:val="22"/>
                <w:szCs w:val="22"/>
              </w:rPr>
              <w:t xml:space="preserve"> –</w:t>
            </w:r>
            <w:r w:rsidRPr="002A568A">
              <w:rPr>
                <w:rFonts w:cs="Arial"/>
                <w:sz w:val="22"/>
                <w:szCs w:val="22"/>
                <w:lang w:val="en-US"/>
              </w:rPr>
              <w:t>cardiac</w:t>
            </w:r>
            <w:r w:rsidRPr="002A568A">
              <w:rPr>
                <w:rFonts w:cs="Arial"/>
                <w:sz w:val="22"/>
                <w:szCs w:val="22"/>
              </w:rPr>
              <w:t xml:space="preserve"> </w:t>
            </w:r>
            <w:r w:rsidRPr="002A568A">
              <w:rPr>
                <w:rFonts w:cs="Arial"/>
                <w:sz w:val="22"/>
                <w:szCs w:val="22"/>
                <w:lang w:val="en-US"/>
              </w:rPr>
              <w:t>science</w:t>
            </w:r>
            <w:r w:rsidRPr="002A568A">
              <w:rPr>
                <w:rFonts w:cs="Arial"/>
                <w:sz w:val="22"/>
                <w:szCs w:val="22"/>
              </w:rPr>
              <w:t>.</w:t>
            </w:r>
          </w:p>
          <w:p w:rsidR="002A568A" w:rsidRPr="002A568A" w:rsidRDefault="002A568A" w:rsidP="002A568A">
            <w:pPr>
              <w:overflowPunct w:val="0"/>
              <w:autoSpaceDE w:val="0"/>
              <w:autoSpaceDN w:val="0"/>
              <w:adjustRightInd w:val="0"/>
              <w:jc w:val="both"/>
              <w:textAlignment w:val="baseline"/>
              <w:rPr>
                <w:rFonts w:cs="Arial"/>
                <w:sz w:val="22"/>
                <w:szCs w:val="22"/>
              </w:rPr>
            </w:pPr>
            <w:r w:rsidRPr="002A568A">
              <w:rPr>
                <w:rFonts w:cs="Arial"/>
                <w:sz w:val="22"/>
                <w:szCs w:val="22"/>
              </w:rPr>
              <w:t>Να δοθεί εγγύηση καλής λειτουργίας δυο ετών.</w:t>
            </w:r>
          </w:p>
          <w:p w:rsidR="00046679" w:rsidRPr="002A568A" w:rsidRDefault="00046679" w:rsidP="00046679">
            <w:pPr>
              <w:spacing w:line="276" w:lineRule="auto"/>
              <w:rPr>
                <w:rFonts w:cs="Arial"/>
                <w:bCs/>
                <w:color w:val="000000"/>
                <w:sz w:val="22"/>
                <w:szCs w:val="22"/>
              </w:rPr>
            </w:pPr>
          </w:p>
        </w:tc>
        <w:tc>
          <w:tcPr>
            <w:tcW w:w="0" w:type="auto"/>
            <w:shd w:val="clear" w:color="auto" w:fill="auto"/>
            <w:vAlign w:val="center"/>
          </w:tcPr>
          <w:p w:rsidR="009645E4" w:rsidRPr="002A568A" w:rsidRDefault="009645E4" w:rsidP="009645E4">
            <w:pPr>
              <w:rPr>
                <w:rFonts w:cs="Arial"/>
                <w:iCs/>
                <w:color w:val="000000"/>
                <w:sz w:val="22"/>
                <w:szCs w:val="22"/>
              </w:rPr>
            </w:pPr>
            <w:r w:rsidRPr="002A568A">
              <w:rPr>
                <w:rFonts w:cs="Arial"/>
                <w:iCs/>
                <w:color w:val="000000"/>
                <w:sz w:val="22"/>
                <w:szCs w:val="22"/>
              </w:rPr>
              <w:lastRenderedPageBreak/>
              <w:t>ΝΑΙ</w:t>
            </w:r>
          </w:p>
        </w:tc>
        <w:tc>
          <w:tcPr>
            <w:tcW w:w="0" w:type="auto"/>
            <w:shd w:val="clear" w:color="auto" w:fill="auto"/>
            <w:vAlign w:val="bottom"/>
          </w:tcPr>
          <w:p w:rsidR="009645E4" w:rsidRPr="002A568A" w:rsidRDefault="009645E4" w:rsidP="009645E4">
            <w:pPr>
              <w:rPr>
                <w:rFonts w:cs="Arial"/>
                <w:iCs/>
                <w:color w:val="000000"/>
                <w:sz w:val="22"/>
                <w:szCs w:val="22"/>
                <w:highlight w:val="yellow"/>
              </w:rPr>
            </w:pPr>
          </w:p>
        </w:tc>
        <w:tc>
          <w:tcPr>
            <w:tcW w:w="0" w:type="auto"/>
            <w:shd w:val="clear" w:color="auto" w:fill="auto"/>
            <w:vAlign w:val="bottom"/>
          </w:tcPr>
          <w:p w:rsidR="009645E4" w:rsidRPr="002A568A" w:rsidRDefault="009645E4" w:rsidP="009645E4">
            <w:pPr>
              <w:rPr>
                <w:rFonts w:cs="Arial"/>
                <w:iCs/>
                <w:color w:val="000000"/>
                <w:sz w:val="22"/>
                <w:szCs w:val="22"/>
                <w:highlight w:val="yellow"/>
              </w:rPr>
            </w:pPr>
          </w:p>
        </w:tc>
      </w:tr>
    </w:tbl>
    <w:p w:rsidR="009645E4" w:rsidRPr="002A568A" w:rsidRDefault="009645E4" w:rsidP="009645E4">
      <w:pPr>
        <w:autoSpaceDE w:val="0"/>
        <w:autoSpaceDN w:val="0"/>
        <w:adjustRightInd w:val="0"/>
        <w:rPr>
          <w:rFonts w:cs="Arial"/>
          <w:color w:val="000000"/>
          <w:sz w:val="22"/>
          <w:szCs w:val="22"/>
        </w:rPr>
      </w:pPr>
      <w:r w:rsidRPr="002A568A">
        <w:rPr>
          <w:rFonts w:cs="Arial"/>
          <w:color w:val="000000"/>
          <w:sz w:val="22"/>
          <w:szCs w:val="22"/>
        </w:rPr>
        <w:lastRenderedPageBreak/>
        <w:t xml:space="preserve">Τα αναγραφόμενα στον πίνακα συμμόρφωσης, </w:t>
      </w:r>
      <w:r w:rsidRPr="002A568A">
        <w:rPr>
          <w:rFonts w:cs="Arial"/>
          <w:b/>
          <w:bCs/>
          <w:color w:val="000000"/>
          <w:sz w:val="22"/>
          <w:szCs w:val="22"/>
        </w:rPr>
        <w:t xml:space="preserve">στον οποίο περιγράφεται αναλυτικά το προσφερόμενο είδος </w:t>
      </w:r>
      <w:r w:rsidRPr="002A568A">
        <w:rPr>
          <w:rFonts w:cs="Arial"/>
          <w:color w:val="000000"/>
          <w:sz w:val="22"/>
          <w:szCs w:val="22"/>
        </w:rPr>
        <w:t xml:space="preserve">με το σύνολο των τεχνικών προδιαγραφών της </w:t>
      </w:r>
      <w:r w:rsidR="002E494F" w:rsidRPr="002A568A">
        <w:rPr>
          <w:rFonts w:cs="Arial"/>
          <w:color w:val="000000"/>
          <w:sz w:val="22"/>
          <w:szCs w:val="22"/>
        </w:rPr>
        <w:t>πρόσκλησης</w:t>
      </w:r>
      <w:r w:rsidRPr="002A568A">
        <w:rPr>
          <w:rFonts w:cs="Arial"/>
          <w:color w:val="000000"/>
          <w:sz w:val="22"/>
          <w:szCs w:val="22"/>
        </w:rPr>
        <w:t>, πρέπει να τεκμηριώνονται με παραπομπές στα επίσημα τεχνικά φυλλάδια (</w:t>
      </w:r>
      <w:proofErr w:type="spellStart"/>
      <w:r w:rsidRPr="002A568A">
        <w:rPr>
          <w:rFonts w:cs="Arial"/>
          <w:color w:val="000000"/>
          <w:sz w:val="22"/>
          <w:szCs w:val="22"/>
        </w:rPr>
        <w:t>prospectus</w:t>
      </w:r>
      <w:proofErr w:type="spellEnd"/>
      <w:r w:rsidRPr="002A568A">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2A568A">
        <w:rPr>
          <w:rFonts w:cs="Arial"/>
          <w:color w:val="000000"/>
          <w:sz w:val="22"/>
          <w:szCs w:val="22"/>
        </w:rPr>
        <w:t xml:space="preserve">πρόσκλησης </w:t>
      </w:r>
      <w:r w:rsidRPr="002A568A">
        <w:rPr>
          <w:rFonts w:cs="Arial"/>
          <w:color w:val="000000"/>
          <w:sz w:val="22"/>
          <w:szCs w:val="22"/>
        </w:rPr>
        <w:t xml:space="preserve">ή θα απαντούν μονολεκτικά ("ΝΑΙ" ή "συμφωνούμε" </w:t>
      </w:r>
      <w:proofErr w:type="spellStart"/>
      <w:r w:rsidRPr="002A568A">
        <w:rPr>
          <w:rFonts w:cs="Arial"/>
          <w:color w:val="000000"/>
          <w:sz w:val="22"/>
          <w:szCs w:val="22"/>
        </w:rPr>
        <w:t>κ.λ.π</w:t>
      </w:r>
      <w:proofErr w:type="spellEnd"/>
      <w:r w:rsidRPr="002A568A">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2A568A">
        <w:rPr>
          <w:rFonts w:cs="Arial"/>
          <w:color w:val="000000"/>
          <w:sz w:val="22"/>
          <w:szCs w:val="22"/>
        </w:rPr>
        <w:t>prospectus</w:t>
      </w:r>
      <w:proofErr w:type="spellEnd"/>
      <w:r w:rsidRPr="002A568A">
        <w:rPr>
          <w:rFonts w:cs="Arial"/>
          <w:color w:val="000000"/>
          <w:sz w:val="22"/>
          <w:szCs w:val="22"/>
        </w:rPr>
        <w:t xml:space="preserve"> θα αποκλείονται</w:t>
      </w:r>
      <w:r w:rsidRPr="002A568A">
        <w:rPr>
          <w:rFonts w:cs="Arial"/>
          <w:i/>
          <w:iCs/>
          <w:color w:val="000000"/>
          <w:sz w:val="22"/>
          <w:szCs w:val="22"/>
        </w:rPr>
        <w:t xml:space="preserve">. </w:t>
      </w:r>
    </w:p>
    <w:p w:rsidR="009645E4" w:rsidRPr="002A568A" w:rsidRDefault="009645E4" w:rsidP="009645E4">
      <w:pPr>
        <w:autoSpaceDE w:val="0"/>
        <w:autoSpaceDN w:val="0"/>
        <w:adjustRightInd w:val="0"/>
        <w:rPr>
          <w:rFonts w:cs="Arial"/>
          <w:color w:val="000000"/>
          <w:sz w:val="22"/>
          <w:szCs w:val="22"/>
        </w:rPr>
      </w:pPr>
    </w:p>
    <w:p w:rsidR="009645E4" w:rsidRPr="002A568A" w:rsidRDefault="009645E4" w:rsidP="009645E4">
      <w:pPr>
        <w:autoSpaceDE w:val="0"/>
        <w:autoSpaceDN w:val="0"/>
        <w:adjustRightInd w:val="0"/>
        <w:rPr>
          <w:rFonts w:cs="Arial"/>
          <w:color w:val="000000"/>
          <w:sz w:val="22"/>
          <w:szCs w:val="22"/>
        </w:rPr>
      </w:pPr>
      <w:r w:rsidRPr="002A568A">
        <w:rPr>
          <w:rFonts w:cs="Arial"/>
          <w:color w:val="000000"/>
          <w:sz w:val="22"/>
          <w:szCs w:val="22"/>
        </w:rPr>
        <w:t xml:space="preserve">Ο πίνακας συμμόρφωσης της </w:t>
      </w:r>
      <w:r w:rsidR="002E494F" w:rsidRPr="002A568A">
        <w:rPr>
          <w:rFonts w:cs="Arial"/>
          <w:color w:val="000000"/>
          <w:sz w:val="22"/>
          <w:szCs w:val="22"/>
        </w:rPr>
        <w:t>πρόσκλησης</w:t>
      </w:r>
      <w:r w:rsidRPr="002A568A">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2A568A" w:rsidRDefault="009645E4" w:rsidP="009645E4">
      <w:pPr>
        <w:autoSpaceDE w:val="0"/>
        <w:autoSpaceDN w:val="0"/>
        <w:adjustRightInd w:val="0"/>
        <w:rPr>
          <w:rFonts w:cs="Arial"/>
          <w:b/>
          <w:bCs/>
          <w:color w:val="000000"/>
          <w:sz w:val="22"/>
          <w:szCs w:val="22"/>
        </w:rPr>
      </w:pPr>
    </w:p>
    <w:p w:rsidR="009645E4" w:rsidRPr="002A568A" w:rsidRDefault="009645E4" w:rsidP="009645E4">
      <w:pPr>
        <w:autoSpaceDE w:val="0"/>
        <w:autoSpaceDN w:val="0"/>
        <w:adjustRightInd w:val="0"/>
        <w:rPr>
          <w:rFonts w:cs="Arial"/>
          <w:color w:val="000000"/>
          <w:sz w:val="22"/>
          <w:szCs w:val="22"/>
        </w:rPr>
      </w:pPr>
      <w:r w:rsidRPr="002A568A">
        <w:rPr>
          <w:rFonts w:cs="Arial"/>
          <w:b/>
          <w:bCs/>
          <w:color w:val="000000"/>
          <w:sz w:val="22"/>
          <w:szCs w:val="22"/>
        </w:rPr>
        <w:t xml:space="preserve">1. </w:t>
      </w:r>
      <w:r w:rsidRPr="002A568A">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2A568A" w:rsidRDefault="009645E4" w:rsidP="009645E4">
      <w:pPr>
        <w:autoSpaceDE w:val="0"/>
        <w:autoSpaceDN w:val="0"/>
        <w:adjustRightInd w:val="0"/>
        <w:rPr>
          <w:rFonts w:cs="Arial"/>
          <w:color w:val="000000"/>
          <w:sz w:val="22"/>
          <w:szCs w:val="22"/>
        </w:rPr>
      </w:pPr>
      <w:r w:rsidRPr="002A568A">
        <w:rPr>
          <w:rFonts w:cs="Arial"/>
          <w:b/>
          <w:bCs/>
          <w:color w:val="000000"/>
          <w:sz w:val="22"/>
          <w:szCs w:val="22"/>
        </w:rPr>
        <w:t xml:space="preserve">2. </w:t>
      </w:r>
      <w:r w:rsidRPr="002A568A">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2A568A" w:rsidRDefault="009645E4" w:rsidP="009645E4">
      <w:pPr>
        <w:rPr>
          <w:rFonts w:cs="Arial"/>
          <w:b/>
          <w:bCs/>
          <w:sz w:val="22"/>
          <w:szCs w:val="22"/>
        </w:rPr>
      </w:pPr>
      <w:r w:rsidRPr="002A568A">
        <w:rPr>
          <w:rFonts w:cs="Arial"/>
          <w:b/>
          <w:bCs/>
          <w:color w:val="000000"/>
          <w:sz w:val="22"/>
          <w:szCs w:val="22"/>
        </w:rPr>
        <w:t xml:space="preserve">3. </w:t>
      </w:r>
      <w:r w:rsidRPr="002A568A">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2A568A">
        <w:rPr>
          <w:rFonts w:cs="Arial"/>
          <w:b/>
          <w:bCs/>
          <w:sz w:val="22"/>
          <w:szCs w:val="22"/>
        </w:rPr>
        <w:t xml:space="preserve"> </w:t>
      </w:r>
    </w:p>
    <w:p w:rsidR="009645E4" w:rsidRPr="002A568A" w:rsidRDefault="009645E4" w:rsidP="006D7585">
      <w:pPr>
        <w:pStyle w:val="Default"/>
        <w:spacing w:after="120"/>
        <w:jc w:val="both"/>
        <w:rPr>
          <w:rFonts w:ascii="Arial" w:hAnsi="Arial" w:cs="Arial"/>
          <w:color w:val="auto"/>
          <w:sz w:val="22"/>
          <w:szCs w:val="22"/>
        </w:rPr>
      </w:pPr>
      <w:r w:rsidRPr="002A568A">
        <w:rPr>
          <w:rFonts w:ascii="Arial" w:hAnsi="Arial" w:cs="Arial"/>
          <w:b/>
          <w:color w:val="auto"/>
          <w:sz w:val="22"/>
          <w:szCs w:val="22"/>
        </w:rPr>
        <w:t xml:space="preserve">4. </w:t>
      </w:r>
      <w:r w:rsidRPr="002A568A">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2A568A">
        <w:rPr>
          <w:rFonts w:ascii="Arial" w:hAnsi="Arial" w:cs="Arial"/>
          <w:color w:val="auto"/>
          <w:sz w:val="22"/>
          <w:szCs w:val="22"/>
        </w:rPr>
        <w:t>κ.λ.π</w:t>
      </w:r>
      <w:proofErr w:type="spellEnd"/>
      <w:r w:rsidRPr="002A568A">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2A568A">
        <w:rPr>
          <w:rFonts w:ascii="Arial" w:hAnsi="Arial" w:cs="Arial"/>
          <w:color w:val="auto"/>
          <w:sz w:val="22"/>
          <w:szCs w:val="22"/>
        </w:rPr>
        <w:t>Προδ</w:t>
      </w:r>
      <w:proofErr w:type="spellEnd"/>
      <w:r w:rsidRPr="002A568A">
        <w:rPr>
          <w:rFonts w:ascii="Arial" w:hAnsi="Arial" w:cs="Arial"/>
          <w:color w:val="auto"/>
          <w:sz w:val="22"/>
          <w:szCs w:val="22"/>
        </w:rPr>
        <w:t>. 4.18).</w:t>
      </w:r>
    </w:p>
    <w:p w:rsidR="00821BDC" w:rsidRPr="002A568A" w:rsidRDefault="00821BDC">
      <w:pPr>
        <w:rPr>
          <w:rFonts w:cs="Arial"/>
          <w:b/>
          <w:bCs/>
          <w:sz w:val="22"/>
          <w:szCs w:val="22"/>
        </w:rPr>
      </w:pPr>
      <w:r w:rsidRPr="002A568A">
        <w:rPr>
          <w:rFonts w:cs="Arial"/>
          <w:b/>
          <w:bCs/>
          <w:sz w:val="22"/>
          <w:szCs w:val="22"/>
        </w:rPr>
        <w:br w:type="page"/>
      </w:r>
    </w:p>
    <w:p w:rsidR="00472EC5" w:rsidRPr="002A568A" w:rsidRDefault="00472EC5" w:rsidP="00472EC5">
      <w:pPr>
        <w:pStyle w:val="a3"/>
        <w:rPr>
          <w:rFonts w:cs="Arial"/>
          <w:sz w:val="22"/>
          <w:szCs w:val="22"/>
        </w:rPr>
      </w:pPr>
      <w:r w:rsidRPr="002A568A">
        <w:rPr>
          <w:rFonts w:cs="Arial"/>
          <w:b/>
          <w:bCs/>
          <w:sz w:val="22"/>
          <w:szCs w:val="22"/>
        </w:rPr>
        <w:lastRenderedPageBreak/>
        <w:t xml:space="preserve">           </w:t>
      </w:r>
      <w:r w:rsidRPr="002A568A">
        <w:rPr>
          <w:rFonts w:cs="Arial"/>
          <w:bCs/>
          <w:sz w:val="22"/>
          <w:szCs w:val="22"/>
        </w:rPr>
        <w:t xml:space="preserve">ΠΑΡΑΡΤΗΜΑ ΙΙ-ΥΠΟΔΕΙΓΜΑ ΟΙΚΟΝΟΜΙΚΗΣ ΠΡΟΣΦΟΡΑΣ </w:t>
      </w:r>
    </w:p>
    <w:p w:rsidR="00472EC5" w:rsidRPr="002A568A" w:rsidRDefault="00472EC5" w:rsidP="00472EC5">
      <w:pPr>
        <w:pStyle w:val="a3"/>
        <w:rPr>
          <w:rFonts w:cs="Arial"/>
          <w:bCs/>
          <w:sz w:val="22"/>
          <w:szCs w:val="22"/>
          <w:highlight w:val="yellow"/>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2A568A" w:rsidTr="00896627">
        <w:trPr>
          <w:trHeight w:val="1250"/>
          <w:jc w:val="center"/>
        </w:trPr>
        <w:tc>
          <w:tcPr>
            <w:tcW w:w="447" w:type="dxa"/>
            <w:shd w:val="clear" w:color="auto" w:fill="A6A6A6"/>
            <w:vAlign w:val="center"/>
          </w:tcPr>
          <w:p w:rsidR="00472EC5" w:rsidRPr="002A568A" w:rsidRDefault="00472EC5" w:rsidP="00472EC5">
            <w:pPr>
              <w:pStyle w:val="a3"/>
              <w:rPr>
                <w:rFonts w:cs="Arial"/>
                <w:bCs/>
                <w:sz w:val="22"/>
                <w:szCs w:val="22"/>
              </w:rPr>
            </w:pPr>
            <w:r w:rsidRPr="002A568A">
              <w:rPr>
                <w:rFonts w:cs="Arial"/>
                <w:bCs/>
                <w:sz w:val="22"/>
                <w:szCs w:val="22"/>
              </w:rPr>
              <w:t>Α/Α</w:t>
            </w:r>
          </w:p>
        </w:tc>
        <w:tc>
          <w:tcPr>
            <w:tcW w:w="1525" w:type="dxa"/>
            <w:shd w:val="clear" w:color="auto" w:fill="A6A6A6"/>
            <w:vAlign w:val="center"/>
          </w:tcPr>
          <w:p w:rsidR="00472EC5" w:rsidRPr="002A568A" w:rsidRDefault="00472EC5" w:rsidP="00A4240F">
            <w:pPr>
              <w:pStyle w:val="a3"/>
              <w:rPr>
                <w:rFonts w:cs="Arial"/>
                <w:bCs/>
                <w:sz w:val="22"/>
                <w:szCs w:val="22"/>
              </w:rPr>
            </w:pPr>
            <w:r w:rsidRPr="002A568A">
              <w:rPr>
                <w:rFonts w:cs="Arial"/>
                <w:bCs/>
                <w:sz w:val="22"/>
                <w:szCs w:val="22"/>
              </w:rPr>
              <w:t>ΕΙΔΟΣ ΥΠΗΡΕΣΙΑ</w:t>
            </w:r>
            <w:r w:rsidR="004B2E16" w:rsidRPr="002A568A">
              <w:rPr>
                <w:rFonts w:cs="Arial"/>
                <w:bCs/>
                <w:sz w:val="22"/>
                <w:szCs w:val="22"/>
              </w:rPr>
              <w:t>Σ</w:t>
            </w:r>
            <w:r w:rsidRPr="002A568A">
              <w:rPr>
                <w:rFonts w:cs="Arial"/>
                <w:bCs/>
                <w:sz w:val="22"/>
                <w:szCs w:val="22"/>
              </w:rPr>
              <w:t xml:space="preserve"> </w:t>
            </w:r>
          </w:p>
        </w:tc>
        <w:tc>
          <w:tcPr>
            <w:tcW w:w="1701" w:type="dxa"/>
            <w:shd w:val="clear" w:color="auto" w:fill="A6A6A6"/>
            <w:vAlign w:val="center"/>
          </w:tcPr>
          <w:p w:rsidR="00472EC5" w:rsidRPr="002A568A" w:rsidRDefault="00472EC5" w:rsidP="00472EC5">
            <w:pPr>
              <w:pStyle w:val="a3"/>
              <w:rPr>
                <w:rFonts w:cs="Arial"/>
                <w:bCs/>
                <w:sz w:val="22"/>
                <w:szCs w:val="22"/>
              </w:rPr>
            </w:pPr>
            <w:r w:rsidRPr="002A568A">
              <w:rPr>
                <w:rFonts w:cs="Arial"/>
                <w:bCs/>
                <w:sz w:val="22"/>
                <w:szCs w:val="22"/>
              </w:rPr>
              <w:t xml:space="preserve">ΠΕΡΙΓΡΑΦΗ ΥΠΗΡΕΣΙΑΣ </w:t>
            </w:r>
          </w:p>
        </w:tc>
        <w:tc>
          <w:tcPr>
            <w:tcW w:w="977" w:type="dxa"/>
            <w:shd w:val="clear" w:color="auto" w:fill="A6A6A6"/>
            <w:vAlign w:val="center"/>
          </w:tcPr>
          <w:p w:rsidR="00472EC5" w:rsidRPr="002A568A" w:rsidRDefault="00472EC5" w:rsidP="00472EC5">
            <w:pPr>
              <w:pStyle w:val="a3"/>
              <w:rPr>
                <w:rFonts w:cs="Arial"/>
                <w:bCs/>
                <w:sz w:val="22"/>
                <w:szCs w:val="22"/>
              </w:rPr>
            </w:pPr>
            <w:r w:rsidRPr="002A568A">
              <w:rPr>
                <w:rFonts w:cs="Arial"/>
                <w:bCs/>
                <w:sz w:val="22"/>
                <w:szCs w:val="22"/>
              </w:rPr>
              <w:t>ΠΟΣΟΤΗΤΑ</w:t>
            </w:r>
          </w:p>
        </w:tc>
        <w:tc>
          <w:tcPr>
            <w:tcW w:w="1149" w:type="dxa"/>
            <w:shd w:val="clear" w:color="auto" w:fill="A6A6A6"/>
            <w:vAlign w:val="center"/>
          </w:tcPr>
          <w:p w:rsidR="00472EC5" w:rsidRPr="002A568A" w:rsidRDefault="00472EC5" w:rsidP="00472EC5">
            <w:pPr>
              <w:pStyle w:val="a3"/>
              <w:rPr>
                <w:rFonts w:cs="Arial"/>
                <w:bCs/>
                <w:sz w:val="22"/>
                <w:szCs w:val="22"/>
              </w:rPr>
            </w:pPr>
            <w:r w:rsidRPr="002A568A">
              <w:rPr>
                <w:rFonts w:cs="Arial"/>
                <w:bCs/>
                <w:sz w:val="22"/>
                <w:szCs w:val="22"/>
              </w:rPr>
              <w:t>ΤΙΜΗ ΧΩΡΙΣ ΦΠΑ</w:t>
            </w:r>
          </w:p>
        </w:tc>
        <w:tc>
          <w:tcPr>
            <w:tcW w:w="993" w:type="dxa"/>
            <w:shd w:val="clear" w:color="auto" w:fill="A6A6A6"/>
            <w:vAlign w:val="center"/>
          </w:tcPr>
          <w:p w:rsidR="00472EC5" w:rsidRPr="002A568A" w:rsidRDefault="00472EC5" w:rsidP="00472EC5">
            <w:pPr>
              <w:pStyle w:val="a3"/>
              <w:rPr>
                <w:rFonts w:cs="Arial"/>
                <w:bCs/>
                <w:sz w:val="22"/>
                <w:szCs w:val="22"/>
              </w:rPr>
            </w:pPr>
            <w:r w:rsidRPr="002A568A">
              <w:rPr>
                <w:rFonts w:cs="Arial"/>
                <w:bCs/>
                <w:sz w:val="22"/>
                <w:szCs w:val="22"/>
              </w:rPr>
              <w:t>ΚΑΘΑΡΗ ΑΞΙΑ ΧΩΡΙΣ ΦΠΑ</w:t>
            </w:r>
          </w:p>
        </w:tc>
        <w:tc>
          <w:tcPr>
            <w:tcW w:w="708" w:type="dxa"/>
            <w:shd w:val="clear" w:color="auto" w:fill="A6A6A6"/>
            <w:vAlign w:val="center"/>
          </w:tcPr>
          <w:p w:rsidR="00472EC5" w:rsidRPr="002A568A" w:rsidRDefault="00472EC5" w:rsidP="00472EC5">
            <w:pPr>
              <w:pStyle w:val="a3"/>
              <w:rPr>
                <w:rFonts w:cs="Arial"/>
                <w:bCs/>
                <w:sz w:val="22"/>
                <w:szCs w:val="22"/>
              </w:rPr>
            </w:pPr>
            <w:r w:rsidRPr="002A568A">
              <w:rPr>
                <w:rFonts w:cs="Arial"/>
                <w:bCs/>
                <w:sz w:val="22"/>
                <w:szCs w:val="22"/>
              </w:rPr>
              <w:t>ΦΠΑ</w:t>
            </w:r>
          </w:p>
          <w:p w:rsidR="00472EC5" w:rsidRPr="002A568A" w:rsidRDefault="00472EC5" w:rsidP="00472EC5">
            <w:pPr>
              <w:pStyle w:val="a3"/>
              <w:rPr>
                <w:rFonts w:cs="Arial"/>
                <w:bCs/>
                <w:sz w:val="22"/>
                <w:szCs w:val="22"/>
              </w:rPr>
            </w:pPr>
          </w:p>
        </w:tc>
        <w:tc>
          <w:tcPr>
            <w:tcW w:w="1261" w:type="dxa"/>
            <w:shd w:val="clear" w:color="auto" w:fill="A6A6A6"/>
            <w:vAlign w:val="center"/>
          </w:tcPr>
          <w:p w:rsidR="00472EC5" w:rsidRPr="002A568A" w:rsidRDefault="00472EC5" w:rsidP="00472EC5">
            <w:pPr>
              <w:pStyle w:val="a3"/>
              <w:rPr>
                <w:rFonts w:cs="Arial"/>
                <w:bCs/>
                <w:sz w:val="22"/>
                <w:szCs w:val="22"/>
              </w:rPr>
            </w:pPr>
            <w:r w:rsidRPr="002A568A">
              <w:rPr>
                <w:rFonts w:cs="Arial"/>
                <w:bCs/>
                <w:sz w:val="22"/>
                <w:szCs w:val="22"/>
              </w:rPr>
              <w:t>ΤΕΛΙΚΗ ΤΙΜΗ ΣΥΜΠΛ. ΦΠΑ</w:t>
            </w:r>
          </w:p>
          <w:p w:rsidR="00472EC5" w:rsidRPr="002A568A" w:rsidRDefault="00472EC5" w:rsidP="00472EC5">
            <w:pPr>
              <w:pStyle w:val="a3"/>
              <w:rPr>
                <w:rFonts w:cs="Arial"/>
                <w:bCs/>
                <w:sz w:val="22"/>
                <w:szCs w:val="22"/>
              </w:rPr>
            </w:pPr>
          </w:p>
        </w:tc>
      </w:tr>
      <w:tr w:rsidR="003506EE" w:rsidRPr="002A568A" w:rsidTr="003D6A00">
        <w:trPr>
          <w:trHeight w:val="5003"/>
          <w:jc w:val="center"/>
        </w:trPr>
        <w:tc>
          <w:tcPr>
            <w:tcW w:w="447" w:type="dxa"/>
          </w:tcPr>
          <w:p w:rsidR="003506EE" w:rsidRPr="002A568A" w:rsidRDefault="003506EE" w:rsidP="00472EC5">
            <w:pPr>
              <w:pStyle w:val="a3"/>
              <w:rPr>
                <w:rFonts w:cs="Arial"/>
                <w:bCs/>
                <w:sz w:val="22"/>
                <w:szCs w:val="22"/>
              </w:rPr>
            </w:pPr>
          </w:p>
        </w:tc>
        <w:tc>
          <w:tcPr>
            <w:tcW w:w="1525" w:type="dxa"/>
          </w:tcPr>
          <w:p w:rsidR="003506EE" w:rsidRPr="002A568A" w:rsidRDefault="003506EE" w:rsidP="00472EC5">
            <w:pPr>
              <w:pStyle w:val="a3"/>
              <w:rPr>
                <w:rFonts w:cs="Arial"/>
                <w:bCs/>
                <w:sz w:val="22"/>
                <w:szCs w:val="22"/>
              </w:rPr>
            </w:pPr>
          </w:p>
        </w:tc>
        <w:tc>
          <w:tcPr>
            <w:tcW w:w="1701" w:type="dxa"/>
          </w:tcPr>
          <w:p w:rsidR="003506EE" w:rsidRPr="002A568A" w:rsidRDefault="003506EE" w:rsidP="002E494F">
            <w:pPr>
              <w:pStyle w:val="a3"/>
              <w:jc w:val="center"/>
              <w:rPr>
                <w:rFonts w:cs="Arial"/>
                <w:bCs/>
                <w:sz w:val="22"/>
                <w:szCs w:val="22"/>
              </w:rPr>
            </w:pPr>
          </w:p>
        </w:tc>
        <w:tc>
          <w:tcPr>
            <w:tcW w:w="977" w:type="dxa"/>
          </w:tcPr>
          <w:p w:rsidR="003506EE" w:rsidRPr="002A568A" w:rsidRDefault="003506EE" w:rsidP="002E494F">
            <w:pPr>
              <w:pStyle w:val="a3"/>
              <w:jc w:val="center"/>
              <w:rPr>
                <w:rFonts w:cs="Arial"/>
                <w:bCs/>
                <w:sz w:val="22"/>
                <w:szCs w:val="22"/>
              </w:rPr>
            </w:pPr>
          </w:p>
        </w:tc>
        <w:tc>
          <w:tcPr>
            <w:tcW w:w="1149" w:type="dxa"/>
          </w:tcPr>
          <w:p w:rsidR="003506EE" w:rsidRPr="002A568A" w:rsidRDefault="003506EE" w:rsidP="002E494F">
            <w:pPr>
              <w:pStyle w:val="a3"/>
              <w:jc w:val="center"/>
              <w:rPr>
                <w:rFonts w:cs="Arial"/>
                <w:bCs/>
                <w:sz w:val="22"/>
                <w:szCs w:val="22"/>
              </w:rPr>
            </w:pPr>
          </w:p>
        </w:tc>
        <w:tc>
          <w:tcPr>
            <w:tcW w:w="993" w:type="dxa"/>
          </w:tcPr>
          <w:p w:rsidR="003506EE" w:rsidRPr="002A568A" w:rsidRDefault="003506EE" w:rsidP="002E494F">
            <w:pPr>
              <w:pStyle w:val="a3"/>
              <w:jc w:val="center"/>
              <w:rPr>
                <w:rFonts w:cs="Arial"/>
                <w:bCs/>
                <w:sz w:val="22"/>
                <w:szCs w:val="22"/>
              </w:rPr>
            </w:pPr>
          </w:p>
        </w:tc>
        <w:tc>
          <w:tcPr>
            <w:tcW w:w="708" w:type="dxa"/>
          </w:tcPr>
          <w:p w:rsidR="003506EE" w:rsidRPr="002A568A" w:rsidRDefault="003506EE" w:rsidP="002E494F">
            <w:pPr>
              <w:pStyle w:val="a3"/>
              <w:jc w:val="center"/>
              <w:rPr>
                <w:rFonts w:cs="Arial"/>
                <w:bCs/>
                <w:sz w:val="22"/>
                <w:szCs w:val="22"/>
              </w:rPr>
            </w:pPr>
          </w:p>
        </w:tc>
        <w:tc>
          <w:tcPr>
            <w:tcW w:w="1261" w:type="dxa"/>
          </w:tcPr>
          <w:p w:rsidR="003506EE" w:rsidRPr="002A568A" w:rsidRDefault="003506EE" w:rsidP="002E494F">
            <w:pPr>
              <w:pStyle w:val="a3"/>
              <w:jc w:val="center"/>
              <w:rPr>
                <w:rFonts w:cs="Arial"/>
                <w:bCs/>
                <w:sz w:val="22"/>
                <w:szCs w:val="22"/>
              </w:rPr>
            </w:pPr>
          </w:p>
        </w:tc>
      </w:tr>
    </w:tbl>
    <w:p w:rsidR="00472EC5" w:rsidRPr="002A568A" w:rsidRDefault="00472EC5" w:rsidP="00472EC5">
      <w:pPr>
        <w:pStyle w:val="a3"/>
        <w:rPr>
          <w:rFonts w:cs="Arial"/>
          <w:b/>
          <w:bCs/>
          <w:sz w:val="22"/>
          <w:szCs w:val="22"/>
          <w:highlight w:val="yellow"/>
          <w:u w:val="single"/>
        </w:rPr>
      </w:pPr>
      <w:r w:rsidRPr="002A568A">
        <w:rPr>
          <w:rFonts w:cs="Arial"/>
          <w:b/>
          <w:bCs/>
          <w:sz w:val="22"/>
          <w:szCs w:val="22"/>
          <w:highlight w:val="yellow"/>
          <w:u w:val="single"/>
        </w:rPr>
        <w:br w:type="page"/>
      </w:r>
    </w:p>
    <w:p w:rsidR="00472EC5" w:rsidRPr="002A568A" w:rsidRDefault="00472EC5" w:rsidP="00896627">
      <w:pPr>
        <w:pStyle w:val="a3"/>
        <w:jc w:val="center"/>
        <w:rPr>
          <w:rFonts w:cs="Arial"/>
          <w:b/>
          <w:bCs/>
          <w:sz w:val="22"/>
          <w:szCs w:val="22"/>
          <w:u w:val="single"/>
        </w:rPr>
      </w:pPr>
      <w:r w:rsidRPr="002A568A">
        <w:rPr>
          <w:rFonts w:cs="Arial"/>
          <w:b/>
          <w:bCs/>
          <w:sz w:val="22"/>
          <w:szCs w:val="22"/>
          <w:u w:val="single"/>
        </w:rPr>
        <w:lastRenderedPageBreak/>
        <w:t>ΥΠΟΔΕΙΓΜΑ ΥΠΕΥΘΥΝΗΣ ΔΗΛΩΣΗΣ</w:t>
      </w:r>
    </w:p>
    <w:p w:rsidR="00472EC5" w:rsidRPr="002A568A" w:rsidRDefault="00472EC5" w:rsidP="00896627">
      <w:pPr>
        <w:pStyle w:val="a3"/>
        <w:jc w:val="center"/>
        <w:rPr>
          <w:rFonts w:cs="Arial"/>
          <w:b/>
          <w:sz w:val="22"/>
          <w:szCs w:val="22"/>
        </w:rPr>
      </w:pPr>
      <w:r w:rsidRPr="002A568A">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2A568A" w:rsidRDefault="00472EC5" w:rsidP="00896627">
      <w:pPr>
        <w:pStyle w:val="a3"/>
        <w:jc w:val="center"/>
        <w:rPr>
          <w:rFonts w:cs="Arial"/>
          <w:b/>
          <w:sz w:val="22"/>
          <w:szCs w:val="22"/>
        </w:rPr>
      </w:pPr>
      <w:r w:rsidRPr="002A568A">
        <w:rPr>
          <w:rFonts w:cs="Arial"/>
          <w:b/>
          <w:sz w:val="22"/>
          <w:szCs w:val="22"/>
        </w:rPr>
        <w:t>ΥΠΕΥΘΥΝΗ ΔΗΛΩΣΗ</w:t>
      </w:r>
    </w:p>
    <w:p w:rsidR="00472EC5" w:rsidRPr="002A568A" w:rsidRDefault="00472EC5" w:rsidP="00896627">
      <w:pPr>
        <w:pStyle w:val="a3"/>
        <w:jc w:val="center"/>
        <w:rPr>
          <w:rFonts w:cs="Arial"/>
          <w:b/>
          <w:sz w:val="22"/>
          <w:szCs w:val="22"/>
        </w:rPr>
      </w:pPr>
      <w:r w:rsidRPr="002A568A">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2A568A" w:rsidTr="00472EC5">
        <w:tc>
          <w:tcPr>
            <w:tcW w:w="9708" w:type="dxa"/>
            <w:shd w:val="clear" w:color="auto" w:fill="auto"/>
          </w:tcPr>
          <w:p w:rsidR="00472EC5" w:rsidRPr="002A568A" w:rsidRDefault="00472EC5" w:rsidP="00896627">
            <w:pPr>
              <w:pStyle w:val="a3"/>
              <w:rPr>
                <w:rFonts w:cs="Arial"/>
                <w:sz w:val="22"/>
                <w:szCs w:val="22"/>
              </w:rPr>
            </w:pPr>
            <w:r w:rsidRPr="002A568A">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2A568A"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2A568A" w:rsidTr="00472EC5">
        <w:trPr>
          <w:gridAfter w:val="1"/>
          <w:wAfter w:w="200" w:type="dxa"/>
          <w:cantSplit/>
          <w:trHeight w:val="415"/>
        </w:trPr>
        <w:tc>
          <w:tcPr>
            <w:tcW w:w="1260" w:type="dxa"/>
          </w:tcPr>
          <w:p w:rsidR="00472EC5" w:rsidRPr="002A568A" w:rsidRDefault="00472EC5" w:rsidP="00896627">
            <w:pPr>
              <w:pStyle w:val="a3"/>
              <w:rPr>
                <w:rFonts w:cs="Arial"/>
                <w:sz w:val="22"/>
                <w:szCs w:val="22"/>
              </w:rPr>
            </w:pPr>
            <w:r w:rsidRPr="002A568A">
              <w:rPr>
                <w:rFonts w:cs="Arial"/>
                <w:sz w:val="22"/>
                <w:szCs w:val="22"/>
              </w:rPr>
              <w:t>ΠΡΟΣ</w:t>
            </w:r>
            <w:r w:rsidRPr="002A568A">
              <w:rPr>
                <w:rFonts w:cs="Arial"/>
                <w:sz w:val="22"/>
                <w:szCs w:val="22"/>
                <w:vertAlign w:val="superscript"/>
              </w:rPr>
              <w:t>(1)</w:t>
            </w:r>
            <w:r w:rsidRPr="002A568A">
              <w:rPr>
                <w:rFonts w:cs="Arial"/>
                <w:sz w:val="22"/>
                <w:szCs w:val="22"/>
              </w:rPr>
              <w:t>:</w:t>
            </w:r>
          </w:p>
        </w:tc>
        <w:tc>
          <w:tcPr>
            <w:tcW w:w="8340" w:type="dxa"/>
            <w:gridSpan w:val="14"/>
          </w:tcPr>
          <w:p w:rsidR="00472EC5" w:rsidRPr="002A568A" w:rsidRDefault="00472EC5" w:rsidP="00896627">
            <w:pPr>
              <w:pStyle w:val="a3"/>
              <w:rPr>
                <w:rFonts w:cs="Arial"/>
                <w:sz w:val="22"/>
                <w:szCs w:val="22"/>
              </w:rPr>
            </w:pPr>
            <w:r w:rsidRPr="002A568A">
              <w:rPr>
                <w:rFonts w:cs="Arial"/>
                <w:sz w:val="22"/>
                <w:szCs w:val="22"/>
              </w:rPr>
              <w:t>ΓΕΝΙΚΟ ΝΟΣΟΚΟΜΕΙΟ ΑΘΗΝΩΝ «Η ΕΛΠΙΣ»</w:t>
            </w:r>
          </w:p>
        </w:tc>
      </w:tr>
      <w:tr w:rsidR="00472EC5" w:rsidRPr="002A568A" w:rsidTr="00472EC5">
        <w:trPr>
          <w:gridAfter w:val="1"/>
          <w:wAfter w:w="200" w:type="dxa"/>
          <w:cantSplit/>
          <w:trHeight w:val="415"/>
        </w:trPr>
        <w:tc>
          <w:tcPr>
            <w:tcW w:w="1260" w:type="dxa"/>
          </w:tcPr>
          <w:p w:rsidR="00472EC5" w:rsidRPr="002A568A" w:rsidRDefault="00472EC5" w:rsidP="00896627">
            <w:pPr>
              <w:pStyle w:val="a3"/>
              <w:rPr>
                <w:rFonts w:cs="Arial"/>
                <w:sz w:val="22"/>
                <w:szCs w:val="22"/>
              </w:rPr>
            </w:pPr>
            <w:r w:rsidRPr="002A568A">
              <w:rPr>
                <w:rFonts w:cs="Arial"/>
                <w:sz w:val="22"/>
                <w:szCs w:val="22"/>
              </w:rPr>
              <w:t>Ο – Η Όνομα:</w:t>
            </w:r>
          </w:p>
        </w:tc>
        <w:tc>
          <w:tcPr>
            <w:tcW w:w="3749" w:type="dxa"/>
            <w:gridSpan w:val="5"/>
          </w:tcPr>
          <w:p w:rsidR="00472EC5" w:rsidRPr="002A568A" w:rsidRDefault="00472EC5" w:rsidP="00896627">
            <w:pPr>
              <w:pStyle w:val="a3"/>
              <w:rPr>
                <w:rFonts w:cs="Arial"/>
                <w:sz w:val="22"/>
                <w:szCs w:val="22"/>
              </w:rPr>
            </w:pPr>
          </w:p>
        </w:tc>
        <w:tc>
          <w:tcPr>
            <w:tcW w:w="1080" w:type="dxa"/>
            <w:gridSpan w:val="3"/>
          </w:tcPr>
          <w:p w:rsidR="00472EC5" w:rsidRPr="002A568A" w:rsidRDefault="00472EC5" w:rsidP="00896627">
            <w:pPr>
              <w:pStyle w:val="a3"/>
              <w:rPr>
                <w:rFonts w:cs="Arial"/>
                <w:sz w:val="22"/>
                <w:szCs w:val="22"/>
              </w:rPr>
            </w:pPr>
            <w:r w:rsidRPr="002A568A">
              <w:rPr>
                <w:rFonts w:cs="Arial"/>
                <w:sz w:val="22"/>
                <w:szCs w:val="22"/>
              </w:rPr>
              <w:t>Επώνυμο:</w:t>
            </w:r>
          </w:p>
        </w:tc>
        <w:tc>
          <w:tcPr>
            <w:tcW w:w="3511" w:type="dxa"/>
            <w:gridSpan w:val="6"/>
          </w:tcPr>
          <w:p w:rsidR="00472EC5" w:rsidRPr="002A568A" w:rsidRDefault="00472EC5" w:rsidP="00896627">
            <w:pPr>
              <w:pStyle w:val="a3"/>
              <w:rPr>
                <w:rFonts w:cs="Arial"/>
                <w:sz w:val="22"/>
                <w:szCs w:val="22"/>
              </w:rPr>
            </w:pPr>
          </w:p>
        </w:tc>
      </w:tr>
      <w:tr w:rsidR="00472EC5" w:rsidRPr="002A568A" w:rsidTr="00472EC5">
        <w:trPr>
          <w:gridAfter w:val="1"/>
          <w:wAfter w:w="200" w:type="dxa"/>
          <w:cantSplit/>
          <w:trHeight w:val="99"/>
        </w:trPr>
        <w:tc>
          <w:tcPr>
            <w:tcW w:w="2340" w:type="dxa"/>
            <w:gridSpan w:val="4"/>
          </w:tcPr>
          <w:p w:rsidR="00472EC5" w:rsidRPr="002A568A" w:rsidRDefault="00472EC5" w:rsidP="00896627">
            <w:pPr>
              <w:pStyle w:val="a3"/>
              <w:rPr>
                <w:rFonts w:cs="Arial"/>
                <w:sz w:val="22"/>
                <w:szCs w:val="22"/>
              </w:rPr>
            </w:pPr>
            <w:r w:rsidRPr="002A568A">
              <w:rPr>
                <w:rFonts w:cs="Arial"/>
                <w:sz w:val="22"/>
                <w:szCs w:val="22"/>
              </w:rPr>
              <w:t xml:space="preserve">Όνομα και Επώνυμο Πατέρα: </w:t>
            </w:r>
          </w:p>
        </w:tc>
        <w:tc>
          <w:tcPr>
            <w:tcW w:w="7260" w:type="dxa"/>
            <w:gridSpan w:val="11"/>
          </w:tcPr>
          <w:p w:rsidR="00472EC5" w:rsidRPr="002A568A" w:rsidRDefault="00472EC5" w:rsidP="00896627">
            <w:pPr>
              <w:pStyle w:val="a3"/>
              <w:rPr>
                <w:rFonts w:cs="Arial"/>
                <w:sz w:val="22"/>
                <w:szCs w:val="22"/>
              </w:rPr>
            </w:pPr>
          </w:p>
        </w:tc>
      </w:tr>
      <w:tr w:rsidR="00472EC5" w:rsidRPr="002A568A" w:rsidTr="00472EC5">
        <w:trPr>
          <w:gridAfter w:val="1"/>
          <w:wAfter w:w="200" w:type="dxa"/>
          <w:cantSplit/>
          <w:trHeight w:val="99"/>
        </w:trPr>
        <w:tc>
          <w:tcPr>
            <w:tcW w:w="2340" w:type="dxa"/>
            <w:gridSpan w:val="4"/>
          </w:tcPr>
          <w:p w:rsidR="00472EC5" w:rsidRPr="002A568A" w:rsidRDefault="00472EC5" w:rsidP="00896627">
            <w:pPr>
              <w:pStyle w:val="a3"/>
              <w:rPr>
                <w:rFonts w:cs="Arial"/>
                <w:sz w:val="22"/>
                <w:szCs w:val="22"/>
              </w:rPr>
            </w:pPr>
            <w:r w:rsidRPr="002A568A">
              <w:rPr>
                <w:rFonts w:cs="Arial"/>
                <w:sz w:val="22"/>
                <w:szCs w:val="22"/>
              </w:rPr>
              <w:t>Όνομα και Επώνυμο Μητέρας:</w:t>
            </w:r>
          </w:p>
        </w:tc>
        <w:tc>
          <w:tcPr>
            <w:tcW w:w="7260" w:type="dxa"/>
            <w:gridSpan w:val="11"/>
          </w:tcPr>
          <w:p w:rsidR="00472EC5" w:rsidRPr="002A568A" w:rsidRDefault="00472EC5" w:rsidP="00896627">
            <w:pPr>
              <w:pStyle w:val="a3"/>
              <w:rPr>
                <w:rFonts w:cs="Arial"/>
                <w:sz w:val="22"/>
                <w:szCs w:val="22"/>
              </w:rPr>
            </w:pPr>
          </w:p>
        </w:tc>
      </w:tr>
      <w:tr w:rsidR="00472EC5" w:rsidRPr="002A568A" w:rsidTr="00472EC5">
        <w:trPr>
          <w:gridAfter w:val="1"/>
          <w:wAfter w:w="200" w:type="dxa"/>
          <w:cantSplit/>
        </w:trPr>
        <w:tc>
          <w:tcPr>
            <w:tcW w:w="2340" w:type="dxa"/>
            <w:gridSpan w:val="4"/>
          </w:tcPr>
          <w:p w:rsidR="00472EC5" w:rsidRPr="002A568A" w:rsidRDefault="00472EC5" w:rsidP="00896627">
            <w:pPr>
              <w:pStyle w:val="a3"/>
              <w:rPr>
                <w:rFonts w:cs="Arial"/>
                <w:sz w:val="22"/>
                <w:szCs w:val="22"/>
              </w:rPr>
            </w:pPr>
            <w:r w:rsidRPr="002A568A">
              <w:rPr>
                <w:rFonts w:cs="Arial"/>
                <w:sz w:val="22"/>
                <w:szCs w:val="22"/>
              </w:rPr>
              <w:t>Ημερομηνία γέννησης</w:t>
            </w:r>
            <w:r w:rsidRPr="002A568A">
              <w:rPr>
                <w:rFonts w:cs="Arial"/>
                <w:sz w:val="22"/>
                <w:szCs w:val="22"/>
                <w:vertAlign w:val="superscript"/>
              </w:rPr>
              <w:t>(2)</w:t>
            </w:r>
            <w:r w:rsidRPr="002A568A">
              <w:rPr>
                <w:rFonts w:cs="Arial"/>
                <w:sz w:val="22"/>
                <w:szCs w:val="22"/>
              </w:rPr>
              <w:t xml:space="preserve">: </w:t>
            </w:r>
          </w:p>
        </w:tc>
        <w:tc>
          <w:tcPr>
            <w:tcW w:w="7260" w:type="dxa"/>
            <w:gridSpan w:val="11"/>
          </w:tcPr>
          <w:p w:rsidR="00472EC5" w:rsidRPr="002A568A" w:rsidRDefault="00472EC5" w:rsidP="00896627">
            <w:pPr>
              <w:pStyle w:val="a3"/>
              <w:rPr>
                <w:rFonts w:cs="Arial"/>
                <w:sz w:val="22"/>
                <w:szCs w:val="22"/>
              </w:rPr>
            </w:pPr>
          </w:p>
        </w:tc>
      </w:tr>
      <w:tr w:rsidR="00472EC5" w:rsidRPr="002A568A"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2A568A" w:rsidRDefault="00472EC5" w:rsidP="00896627">
            <w:pPr>
              <w:pStyle w:val="a3"/>
              <w:rPr>
                <w:rFonts w:cs="Arial"/>
                <w:sz w:val="22"/>
                <w:szCs w:val="22"/>
              </w:rPr>
            </w:pPr>
            <w:r w:rsidRPr="002A568A">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2A568A" w:rsidRDefault="00472EC5" w:rsidP="00896627">
            <w:pPr>
              <w:pStyle w:val="a3"/>
              <w:rPr>
                <w:rFonts w:cs="Arial"/>
                <w:sz w:val="22"/>
                <w:szCs w:val="22"/>
              </w:rPr>
            </w:pPr>
          </w:p>
        </w:tc>
      </w:tr>
      <w:tr w:rsidR="00472EC5" w:rsidRPr="002A568A" w:rsidTr="00472EC5">
        <w:trPr>
          <w:gridAfter w:val="1"/>
          <w:wAfter w:w="200" w:type="dxa"/>
          <w:cantSplit/>
        </w:trPr>
        <w:tc>
          <w:tcPr>
            <w:tcW w:w="2340" w:type="dxa"/>
            <w:gridSpan w:val="4"/>
          </w:tcPr>
          <w:p w:rsidR="00472EC5" w:rsidRPr="002A568A" w:rsidRDefault="00472EC5" w:rsidP="00896627">
            <w:pPr>
              <w:pStyle w:val="a3"/>
              <w:rPr>
                <w:rFonts w:cs="Arial"/>
                <w:sz w:val="22"/>
                <w:szCs w:val="22"/>
              </w:rPr>
            </w:pPr>
            <w:r w:rsidRPr="002A568A">
              <w:rPr>
                <w:rFonts w:cs="Arial"/>
                <w:sz w:val="22"/>
                <w:szCs w:val="22"/>
              </w:rPr>
              <w:t>Αριθμός Δελτίου Ταυτότητας:</w:t>
            </w:r>
          </w:p>
        </w:tc>
        <w:tc>
          <w:tcPr>
            <w:tcW w:w="3029" w:type="dxa"/>
            <w:gridSpan w:val="3"/>
          </w:tcPr>
          <w:p w:rsidR="00472EC5" w:rsidRPr="002A568A" w:rsidRDefault="00472EC5" w:rsidP="00896627">
            <w:pPr>
              <w:pStyle w:val="a3"/>
              <w:rPr>
                <w:rFonts w:cs="Arial"/>
                <w:sz w:val="22"/>
                <w:szCs w:val="22"/>
              </w:rPr>
            </w:pPr>
          </w:p>
        </w:tc>
        <w:tc>
          <w:tcPr>
            <w:tcW w:w="720" w:type="dxa"/>
            <w:gridSpan w:val="2"/>
          </w:tcPr>
          <w:p w:rsidR="00472EC5" w:rsidRPr="002A568A" w:rsidRDefault="00472EC5" w:rsidP="00896627">
            <w:pPr>
              <w:pStyle w:val="a3"/>
              <w:rPr>
                <w:rFonts w:cs="Arial"/>
                <w:sz w:val="22"/>
                <w:szCs w:val="22"/>
              </w:rPr>
            </w:pPr>
            <w:proofErr w:type="spellStart"/>
            <w:r w:rsidRPr="002A568A">
              <w:rPr>
                <w:rFonts w:cs="Arial"/>
                <w:sz w:val="22"/>
                <w:szCs w:val="22"/>
              </w:rPr>
              <w:t>Τηλ</w:t>
            </w:r>
            <w:proofErr w:type="spellEnd"/>
            <w:r w:rsidRPr="002A568A">
              <w:rPr>
                <w:rFonts w:cs="Arial"/>
                <w:sz w:val="22"/>
                <w:szCs w:val="22"/>
              </w:rPr>
              <w:t>:</w:t>
            </w:r>
          </w:p>
        </w:tc>
        <w:tc>
          <w:tcPr>
            <w:tcW w:w="3511" w:type="dxa"/>
            <w:gridSpan w:val="6"/>
          </w:tcPr>
          <w:p w:rsidR="00472EC5" w:rsidRPr="002A568A" w:rsidRDefault="00472EC5" w:rsidP="00896627">
            <w:pPr>
              <w:pStyle w:val="a3"/>
              <w:rPr>
                <w:rFonts w:cs="Arial"/>
                <w:sz w:val="22"/>
                <w:szCs w:val="22"/>
              </w:rPr>
            </w:pPr>
          </w:p>
        </w:tc>
      </w:tr>
      <w:tr w:rsidR="00472EC5" w:rsidRPr="002A568A" w:rsidTr="00472EC5">
        <w:trPr>
          <w:gridAfter w:val="1"/>
          <w:wAfter w:w="200" w:type="dxa"/>
          <w:cantSplit/>
        </w:trPr>
        <w:tc>
          <w:tcPr>
            <w:tcW w:w="1589" w:type="dxa"/>
            <w:gridSpan w:val="2"/>
          </w:tcPr>
          <w:p w:rsidR="00472EC5" w:rsidRPr="002A568A" w:rsidRDefault="00472EC5" w:rsidP="00896627">
            <w:pPr>
              <w:pStyle w:val="a3"/>
              <w:rPr>
                <w:rFonts w:cs="Arial"/>
                <w:sz w:val="22"/>
                <w:szCs w:val="22"/>
              </w:rPr>
            </w:pPr>
            <w:r w:rsidRPr="002A568A">
              <w:rPr>
                <w:rFonts w:cs="Arial"/>
                <w:sz w:val="22"/>
                <w:szCs w:val="22"/>
              </w:rPr>
              <w:t>Τόπος Κατοικίας:</w:t>
            </w:r>
          </w:p>
        </w:tc>
        <w:tc>
          <w:tcPr>
            <w:tcW w:w="2700" w:type="dxa"/>
            <w:gridSpan w:val="3"/>
          </w:tcPr>
          <w:p w:rsidR="00472EC5" w:rsidRPr="002A568A" w:rsidRDefault="00472EC5" w:rsidP="00896627">
            <w:pPr>
              <w:pStyle w:val="a3"/>
              <w:rPr>
                <w:rFonts w:cs="Arial"/>
                <w:sz w:val="22"/>
                <w:szCs w:val="22"/>
              </w:rPr>
            </w:pPr>
          </w:p>
        </w:tc>
        <w:tc>
          <w:tcPr>
            <w:tcW w:w="720" w:type="dxa"/>
          </w:tcPr>
          <w:p w:rsidR="00472EC5" w:rsidRPr="002A568A" w:rsidRDefault="00472EC5" w:rsidP="00896627">
            <w:pPr>
              <w:pStyle w:val="a3"/>
              <w:rPr>
                <w:rFonts w:cs="Arial"/>
                <w:sz w:val="22"/>
                <w:szCs w:val="22"/>
              </w:rPr>
            </w:pPr>
            <w:r w:rsidRPr="002A568A">
              <w:rPr>
                <w:rFonts w:cs="Arial"/>
                <w:sz w:val="22"/>
                <w:szCs w:val="22"/>
              </w:rPr>
              <w:t>Οδός:</w:t>
            </w:r>
          </w:p>
        </w:tc>
        <w:tc>
          <w:tcPr>
            <w:tcW w:w="2160" w:type="dxa"/>
            <w:gridSpan w:val="5"/>
          </w:tcPr>
          <w:p w:rsidR="00472EC5" w:rsidRPr="002A568A" w:rsidRDefault="00472EC5" w:rsidP="00896627">
            <w:pPr>
              <w:pStyle w:val="a3"/>
              <w:rPr>
                <w:rFonts w:cs="Arial"/>
                <w:sz w:val="22"/>
                <w:szCs w:val="22"/>
              </w:rPr>
            </w:pPr>
          </w:p>
        </w:tc>
        <w:tc>
          <w:tcPr>
            <w:tcW w:w="720" w:type="dxa"/>
          </w:tcPr>
          <w:p w:rsidR="00472EC5" w:rsidRPr="002A568A" w:rsidRDefault="00472EC5" w:rsidP="00896627">
            <w:pPr>
              <w:pStyle w:val="a3"/>
              <w:rPr>
                <w:rFonts w:cs="Arial"/>
                <w:sz w:val="22"/>
                <w:szCs w:val="22"/>
              </w:rPr>
            </w:pPr>
            <w:proofErr w:type="spellStart"/>
            <w:r w:rsidRPr="002A568A">
              <w:rPr>
                <w:rFonts w:cs="Arial"/>
                <w:sz w:val="22"/>
                <w:szCs w:val="22"/>
              </w:rPr>
              <w:t>Αριθ</w:t>
            </w:r>
            <w:proofErr w:type="spellEnd"/>
            <w:r w:rsidRPr="002A568A">
              <w:rPr>
                <w:rFonts w:cs="Arial"/>
                <w:sz w:val="22"/>
                <w:szCs w:val="22"/>
              </w:rPr>
              <w:t>:</w:t>
            </w:r>
          </w:p>
        </w:tc>
        <w:tc>
          <w:tcPr>
            <w:tcW w:w="540" w:type="dxa"/>
          </w:tcPr>
          <w:p w:rsidR="00472EC5" w:rsidRPr="002A568A" w:rsidRDefault="00472EC5" w:rsidP="00896627">
            <w:pPr>
              <w:pStyle w:val="a3"/>
              <w:rPr>
                <w:rFonts w:cs="Arial"/>
                <w:sz w:val="22"/>
                <w:szCs w:val="22"/>
              </w:rPr>
            </w:pPr>
          </w:p>
        </w:tc>
        <w:tc>
          <w:tcPr>
            <w:tcW w:w="540" w:type="dxa"/>
          </w:tcPr>
          <w:p w:rsidR="00472EC5" w:rsidRPr="002A568A" w:rsidRDefault="00472EC5" w:rsidP="00896627">
            <w:pPr>
              <w:pStyle w:val="a3"/>
              <w:rPr>
                <w:rFonts w:cs="Arial"/>
                <w:sz w:val="22"/>
                <w:szCs w:val="22"/>
              </w:rPr>
            </w:pPr>
            <w:r w:rsidRPr="002A568A">
              <w:rPr>
                <w:rFonts w:cs="Arial"/>
                <w:sz w:val="22"/>
                <w:szCs w:val="22"/>
              </w:rPr>
              <w:t>ΤΚ:</w:t>
            </w:r>
          </w:p>
        </w:tc>
        <w:tc>
          <w:tcPr>
            <w:tcW w:w="631" w:type="dxa"/>
          </w:tcPr>
          <w:p w:rsidR="00472EC5" w:rsidRPr="002A568A" w:rsidRDefault="00472EC5" w:rsidP="00896627">
            <w:pPr>
              <w:pStyle w:val="a3"/>
              <w:rPr>
                <w:rFonts w:cs="Arial"/>
                <w:sz w:val="22"/>
                <w:szCs w:val="22"/>
              </w:rPr>
            </w:pPr>
          </w:p>
        </w:tc>
      </w:tr>
      <w:tr w:rsidR="00472EC5" w:rsidRPr="002A568A" w:rsidTr="00472EC5">
        <w:trPr>
          <w:gridAfter w:val="1"/>
          <w:wAfter w:w="200" w:type="dxa"/>
          <w:cantSplit/>
          <w:trHeight w:val="520"/>
        </w:trPr>
        <w:tc>
          <w:tcPr>
            <w:tcW w:w="2247" w:type="dxa"/>
            <w:gridSpan w:val="3"/>
            <w:vAlign w:val="bottom"/>
          </w:tcPr>
          <w:p w:rsidR="00472EC5" w:rsidRPr="002A568A" w:rsidRDefault="00472EC5" w:rsidP="00896627">
            <w:pPr>
              <w:pStyle w:val="a3"/>
              <w:rPr>
                <w:rFonts w:cs="Arial"/>
                <w:sz w:val="22"/>
                <w:szCs w:val="22"/>
              </w:rPr>
            </w:pPr>
            <w:r w:rsidRPr="002A568A">
              <w:rPr>
                <w:rFonts w:cs="Arial"/>
                <w:sz w:val="22"/>
                <w:szCs w:val="22"/>
              </w:rPr>
              <w:t xml:space="preserve">Αρ. </w:t>
            </w:r>
            <w:proofErr w:type="spellStart"/>
            <w:r w:rsidRPr="002A568A">
              <w:rPr>
                <w:rFonts w:cs="Arial"/>
                <w:sz w:val="22"/>
                <w:szCs w:val="22"/>
              </w:rPr>
              <w:t>Τηλεομοιοτύπου</w:t>
            </w:r>
            <w:proofErr w:type="spellEnd"/>
            <w:r w:rsidRPr="002A568A">
              <w:rPr>
                <w:rFonts w:cs="Arial"/>
                <w:sz w:val="22"/>
                <w:szCs w:val="22"/>
              </w:rPr>
              <w:t xml:space="preserve"> (</w:t>
            </w:r>
            <w:r w:rsidRPr="002A568A">
              <w:rPr>
                <w:rFonts w:cs="Arial"/>
                <w:sz w:val="22"/>
                <w:szCs w:val="22"/>
                <w:lang w:val="en-US"/>
              </w:rPr>
              <w:t>Fax</w:t>
            </w:r>
            <w:r w:rsidRPr="002A568A">
              <w:rPr>
                <w:rFonts w:cs="Arial"/>
                <w:sz w:val="22"/>
                <w:szCs w:val="22"/>
              </w:rPr>
              <w:t>):</w:t>
            </w:r>
          </w:p>
        </w:tc>
        <w:tc>
          <w:tcPr>
            <w:tcW w:w="3153" w:type="dxa"/>
            <w:gridSpan w:val="5"/>
            <w:vAlign w:val="bottom"/>
          </w:tcPr>
          <w:p w:rsidR="00472EC5" w:rsidRPr="002A568A" w:rsidRDefault="00472EC5" w:rsidP="00896627">
            <w:pPr>
              <w:pStyle w:val="a3"/>
              <w:rPr>
                <w:rFonts w:cs="Arial"/>
                <w:sz w:val="22"/>
                <w:szCs w:val="22"/>
              </w:rPr>
            </w:pPr>
          </w:p>
        </w:tc>
        <w:tc>
          <w:tcPr>
            <w:tcW w:w="1440" w:type="dxa"/>
            <w:gridSpan w:val="2"/>
            <w:vAlign w:val="bottom"/>
          </w:tcPr>
          <w:p w:rsidR="00472EC5" w:rsidRPr="002A568A" w:rsidRDefault="00472EC5" w:rsidP="00896627">
            <w:pPr>
              <w:pStyle w:val="a3"/>
              <w:rPr>
                <w:rFonts w:cs="Arial"/>
                <w:sz w:val="22"/>
                <w:szCs w:val="22"/>
              </w:rPr>
            </w:pPr>
            <w:r w:rsidRPr="002A568A">
              <w:rPr>
                <w:rFonts w:cs="Arial"/>
                <w:sz w:val="22"/>
                <w:szCs w:val="22"/>
              </w:rPr>
              <w:t>Δ/νση Ηλεκτρ. Ταχυδρομείου</w:t>
            </w:r>
          </w:p>
          <w:p w:rsidR="00472EC5" w:rsidRPr="002A568A" w:rsidRDefault="00472EC5" w:rsidP="00896627">
            <w:pPr>
              <w:pStyle w:val="a3"/>
              <w:rPr>
                <w:rFonts w:cs="Arial"/>
                <w:sz w:val="22"/>
                <w:szCs w:val="22"/>
              </w:rPr>
            </w:pPr>
            <w:r w:rsidRPr="002A568A">
              <w:rPr>
                <w:rFonts w:cs="Arial"/>
                <w:sz w:val="22"/>
                <w:szCs w:val="22"/>
              </w:rPr>
              <w:t>(Ε</w:t>
            </w:r>
            <w:r w:rsidRPr="002A568A">
              <w:rPr>
                <w:rFonts w:cs="Arial"/>
                <w:sz w:val="22"/>
                <w:szCs w:val="22"/>
                <w:lang w:val="en-US"/>
              </w:rPr>
              <w:t>mail</w:t>
            </w:r>
            <w:r w:rsidRPr="002A568A">
              <w:rPr>
                <w:rFonts w:cs="Arial"/>
                <w:sz w:val="22"/>
                <w:szCs w:val="22"/>
              </w:rPr>
              <w:t>):</w:t>
            </w:r>
          </w:p>
        </w:tc>
        <w:tc>
          <w:tcPr>
            <w:tcW w:w="2760" w:type="dxa"/>
            <w:gridSpan w:val="5"/>
            <w:vAlign w:val="bottom"/>
          </w:tcPr>
          <w:p w:rsidR="00472EC5" w:rsidRPr="002A568A" w:rsidRDefault="00472EC5" w:rsidP="00896627">
            <w:pPr>
              <w:pStyle w:val="a3"/>
              <w:rPr>
                <w:rFonts w:cs="Arial"/>
                <w:sz w:val="22"/>
                <w:szCs w:val="22"/>
              </w:rPr>
            </w:pPr>
          </w:p>
        </w:tc>
      </w:tr>
      <w:tr w:rsidR="00472EC5" w:rsidRPr="002A568A" w:rsidTr="00472EC5">
        <w:tc>
          <w:tcPr>
            <w:tcW w:w="9800" w:type="dxa"/>
            <w:gridSpan w:val="16"/>
            <w:tcBorders>
              <w:top w:val="nil"/>
              <w:left w:val="nil"/>
              <w:bottom w:val="nil"/>
              <w:right w:val="nil"/>
            </w:tcBorders>
          </w:tcPr>
          <w:p w:rsidR="00472EC5" w:rsidRPr="002A568A" w:rsidRDefault="00472EC5" w:rsidP="00896627">
            <w:pPr>
              <w:pStyle w:val="a3"/>
              <w:rPr>
                <w:rFonts w:cs="Arial"/>
                <w:sz w:val="22"/>
                <w:szCs w:val="22"/>
              </w:rPr>
            </w:pPr>
          </w:p>
          <w:p w:rsidR="00472EC5" w:rsidRPr="002A568A" w:rsidRDefault="00472EC5" w:rsidP="00896627">
            <w:pPr>
              <w:pStyle w:val="a3"/>
              <w:rPr>
                <w:rFonts w:cs="Arial"/>
                <w:sz w:val="22"/>
                <w:szCs w:val="22"/>
              </w:rPr>
            </w:pPr>
            <w:r w:rsidRPr="002A568A">
              <w:rPr>
                <w:rFonts w:cs="Arial"/>
                <w:sz w:val="22"/>
                <w:szCs w:val="22"/>
              </w:rPr>
              <w:t xml:space="preserve">Με ατομική μου ευθύνη και γνωρίζοντας τις κυρώσεις </w:t>
            </w:r>
            <w:r w:rsidRPr="002A568A">
              <w:rPr>
                <w:rFonts w:cs="Arial"/>
                <w:sz w:val="22"/>
                <w:szCs w:val="22"/>
                <w:vertAlign w:val="superscript"/>
              </w:rPr>
              <w:t>(3)</w:t>
            </w:r>
            <w:r w:rsidRPr="002A568A">
              <w:rPr>
                <w:rFonts w:cs="Arial"/>
                <w:sz w:val="22"/>
                <w:szCs w:val="22"/>
              </w:rPr>
              <w:t xml:space="preserve">, που προβλέπονται από τις διατάξεις της παρ. 6 του άρθρου 22 του Ν. 1599/1986, δηλώνω ότι: </w:t>
            </w:r>
          </w:p>
        </w:tc>
      </w:tr>
      <w:tr w:rsidR="00472EC5" w:rsidRPr="002A568A" w:rsidTr="00472EC5">
        <w:tc>
          <w:tcPr>
            <w:tcW w:w="9800" w:type="dxa"/>
            <w:gridSpan w:val="16"/>
            <w:tcBorders>
              <w:top w:val="nil"/>
              <w:left w:val="nil"/>
              <w:bottom w:val="dashed" w:sz="4" w:space="0" w:color="auto"/>
              <w:right w:val="nil"/>
            </w:tcBorders>
          </w:tcPr>
          <w:p w:rsidR="00472EC5" w:rsidRPr="002A568A" w:rsidRDefault="00472EC5" w:rsidP="00896627">
            <w:pPr>
              <w:pStyle w:val="a3"/>
              <w:rPr>
                <w:rFonts w:cs="Arial"/>
                <w:sz w:val="22"/>
                <w:szCs w:val="22"/>
              </w:rPr>
            </w:pPr>
            <w:r w:rsidRPr="002A568A">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2A568A" w:rsidRDefault="00472EC5" w:rsidP="00896627">
            <w:pPr>
              <w:pStyle w:val="a3"/>
              <w:rPr>
                <w:rFonts w:cs="Arial"/>
                <w:sz w:val="22"/>
                <w:szCs w:val="22"/>
              </w:rPr>
            </w:pPr>
            <w:r w:rsidRPr="002A568A">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2A568A" w:rsidRDefault="00472EC5" w:rsidP="00896627">
            <w:pPr>
              <w:pStyle w:val="a3"/>
              <w:rPr>
                <w:rFonts w:cs="Arial"/>
                <w:sz w:val="22"/>
                <w:szCs w:val="22"/>
              </w:rPr>
            </w:pPr>
            <w:r w:rsidRPr="002A568A">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2A568A" w:rsidRDefault="00472EC5" w:rsidP="00896627">
            <w:pPr>
              <w:pStyle w:val="a3"/>
              <w:rPr>
                <w:rFonts w:cs="Arial"/>
                <w:sz w:val="22"/>
                <w:szCs w:val="22"/>
              </w:rPr>
            </w:pPr>
            <w:r w:rsidRPr="002A568A">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2A568A" w:rsidRDefault="00472EC5" w:rsidP="00896627">
            <w:pPr>
              <w:pStyle w:val="a3"/>
              <w:rPr>
                <w:rFonts w:cs="Arial"/>
                <w:sz w:val="22"/>
                <w:szCs w:val="22"/>
              </w:rPr>
            </w:pPr>
            <w:r w:rsidRPr="002A568A">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2A568A">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2A568A">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2A568A">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2A568A" w:rsidRDefault="00472EC5" w:rsidP="00896627">
            <w:pPr>
              <w:pStyle w:val="a3"/>
              <w:rPr>
                <w:rFonts w:cs="Arial"/>
                <w:sz w:val="22"/>
                <w:szCs w:val="22"/>
              </w:rPr>
            </w:pPr>
            <w:r w:rsidRPr="002A568A">
              <w:rPr>
                <w:rFonts w:cs="Arial"/>
                <w:sz w:val="22"/>
                <w:szCs w:val="22"/>
              </w:rPr>
              <w:t xml:space="preserve"> τηρεί το σύνολο της ελληνικής Εργατικής κι Ασφαλιστικής Νομοθεσίας </w:t>
            </w:r>
          </w:p>
          <w:p w:rsidR="00472EC5" w:rsidRPr="002A568A" w:rsidRDefault="00472EC5" w:rsidP="00896627">
            <w:pPr>
              <w:pStyle w:val="a3"/>
              <w:rPr>
                <w:rFonts w:cs="Arial"/>
                <w:sz w:val="22"/>
                <w:szCs w:val="22"/>
              </w:rPr>
            </w:pPr>
            <w:r w:rsidRPr="002A568A">
              <w:rPr>
                <w:rFonts w:cs="Arial"/>
                <w:sz w:val="22"/>
                <w:szCs w:val="22"/>
              </w:rPr>
              <w:t>αποδέχονται ανεπιφύλακτα τους όρους της παρούσας πρόσκλησης,</w:t>
            </w:r>
          </w:p>
          <w:p w:rsidR="00472EC5" w:rsidRPr="002A568A" w:rsidRDefault="00472EC5" w:rsidP="00896627">
            <w:pPr>
              <w:pStyle w:val="a3"/>
              <w:rPr>
                <w:rFonts w:cs="Arial"/>
                <w:sz w:val="22"/>
                <w:szCs w:val="22"/>
              </w:rPr>
            </w:pPr>
            <w:r w:rsidRPr="002A568A">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2A568A" w:rsidRDefault="00472EC5" w:rsidP="00896627">
            <w:pPr>
              <w:pStyle w:val="a3"/>
              <w:rPr>
                <w:rFonts w:cs="Arial"/>
                <w:sz w:val="22"/>
                <w:szCs w:val="22"/>
              </w:rPr>
            </w:pPr>
            <w:r w:rsidRPr="002A568A">
              <w:rPr>
                <w:rFonts w:cs="Arial"/>
                <w:sz w:val="22"/>
                <w:szCs w:val="22"/>
              </w:rPr>
              <w:t xml:space="preserve">τα προσφερόμενα είδη/υπηρεσίες καλύπτουν τις τεχνικές προδιαγραφές τις παρούσας πρόσκλησης, </w:t>
            </w:r>
          </w:p>
          <w:p w:rsidR="00472EC5" w:rsidRPr="002A568A" w:rsidRDefault="00472EC5" w:rsidP="00896627">
            <w:pPr>
              <w:pStyle w:val="a3"/>
              <w:rPr>
                <w:rFonts w:cs="Arial"/>
                <w:sz w:val="22"/>
                <w:szCs w:val="22"/>
              </w:rPr>
            </w:pPr>
            <w:r w:rsidRPr="002A568A">
              <w:rPr>
                <w:rFonts w:cs="Arial"/>
                <w:sz w:val="22"/>
                <w:szCs w:val="22"/>
              </w:rPr>
              <w:t xml:space="preserve">τα στοιχεία που αναφέρονται στην προσφορά είναι αληθή και ακριβή, </w:t>
            </w:r>
          </w:p>
          <w:p w:rsidR="00472EC5" w:rsidRPr="002A568A" w:rsidRDefault="00472EC5" w:rsidP="00896627">
            <w:pPr>
              <w:pStyle w:val="a3"/>
              <w:rPr>
                <w:rFonts w:cs="Arial"/>
                <w:sz w:val="22"/>
                <w:szCs w:val="22"/>
              </w:rPr>
            </w:pPr>
            <w:r w:rsidRPr="002A568A">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2A568A" w:rsidRDefault="00472EC5" w:rsidP="00896627">
            <w:pPr>
              <w:pStyle w:val="a3"/>
              <w:rPr>
                <w:rFonts w:cs="Arial"/>
                <w:sz w:val="22"/>
                <w:szCs w:val="22"/>
              </w:rPr>
            </w:pPr>
            <w:r w:rsidRPr="002A568A">
              <w:rPr>
                <w:rFonts w:cs="Arial"/>
                <w:sz w:val="22"/>
                <w:szCs w:val="22"/>
              </w:rPr>
              <w:t xml:space="preserve">συμμετέχει με μόνο μία προσφορά στο πλαίσιο του παρόντος διαγωνισμού, </w:t>
            </w:r>
          </w:p>
          <w:p w:rsidR="00472EC5" w:rsidRPr="002A568A" w:rsidRDefault="00472EC5" w:rsidP="00896627">
            <w:pPr>
              <w:pStyle w:val="a3"/>
              <w:rPr>
                <w:rFonts w:cs="Arial"/>
                <w:sz w:val="22"/>
                <w:szCs w:val="22"/>
              </w:rPr>
            </w:pPr>
            <w:r w:rsidRPr="002A568A">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2A568A" w:rsidRDefault="00472EC5" w:rsidP="00896627">
            <w:pPr>
              <w:pStyle w:val="a3"/>
              <w:rPr>
                <w:rFonts w:cs="Arial"/>
                <w:sz w:val="22"/>
                <w:szCs w:val="22"/>
              </w:rPr>
            </w:pPr>
            <w:r w:rsidRPr="002A568A">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2A568A" w:rsidRDefault="00472EC5" w:rsidP="00896627">
            <w:pPr>
              <w:pStyle w:val="a3"/>
              <w:rPr>
                <w:rFonts w:cs="Arial"/>
                <w:sz w:val="22"/>
                <w:szCs w:val="22"/>
              </w:rPr>
            </w:pPr>
            <w:r w:rsidRPr="002A568A">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2A568A" w:rsidRDefault="00472EC5" w:rsidP="00896627">
            <w:pPr>
              <w:pStyle w:val="a3"/>
              <w:rPr>
                <w:rFonts w:cs="Arial"/>
                <w:sz w:val="22"/>
                <w:szCs w:val="22"/>
              </w:rPr>
            </w:pPr>
            <w:r w:rsidRPr="002A568A">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2A568A" w:rsidRDefault="00472EC5" w:rsidP="00896627">
            <w:pPr>
              <w:pStyle w:val="a3"/>
              <w:rPr>
                <w:rFonts w:cs="Arial"/>
                <w:sz w:val="22"/>
                <w:szCs w:val="22"/>
              </w:rPr>
            </w:pPr>
          </w:p>
        </w:tc>
      </w:tr>
    </w:tbl>
    <w:p w:rsidR="00472EC5" w:rsidRPr="002A568A" w:rsidRDefault="00472EC5" w:rsidP="00896627">
      <w:pPr>
        <w:pStyle w:val="a3"/>
        <w:rPr>
          <w:rFonts w:cs="Arial"/>
          <w:sz w:val="22"/>
          <w:szCs w:val="22"/>
        </w:rPr>
      </w:pPr>
    </w:p>
    <w:p w:rsidR="00472EC5" w:rsidRPr="002A568A" w:rsidRDefault="00472EC5" w:rsidP="00896627">
      <w:pPr>
        <w:pStyle w:val="a3"/>
        <w:rPr>
          <w:rFonts w:cs="Arial"/>
          <w:sz w:val="22"/>
          <w:szCs w:val="22"/>
        </w:rPr>
      </w:pPr>
      <w:r w:rsidRPr="002A568A">
        <w:rPr>
          <w:rFonts w:cs="Arial"/>
          <w:sz w:val="22"/>
          <w:szCs w:val="22"/>
        </w:rPr>
        <w:t>Ημερομηνία:      ……….20……</w:t>
      </w:r>
    </w:p>
    <w:p w:rsidR="00472EC5" w:rsidRPr="002A568A" w:rsidRDefault="00472EC5" w:rsidP="00896627">
      <w:pPr>
        <w:pStyle w:val="a3"/>
        <w:rPr>
          <w:rFonts w:cs="Arial"/>
          <w:sz w:val="22"/>
          <w:szCs w:val="22"/>
        </w:rPr>
      </w:pPr>
      <w:r w:rsidRPr="002A568A">
        <w:rPr>
          <w:rFonts w:cs="Arial"/>
          <w:sz w:val="22"/>
          <w:szCs w:val="22"/>
        </w:rPr>
        <w:t>Ο – Η Δηλ.</w:t>
      </w:r>
    </w:p>
    <w:p w:rsidR="00472EC5" w:rsidRPr="002A568A" w:rsidRDefault="00472EC5" w:rsidP="00896627">
      <w:pPr>
        <w:pStyle w:val="a3"/>
        <w:rPr>
          <w:rFonts w:cs="Arial"/>
          <w:sz w:val="22"/>
          <w:szCs w:val="22"/>
        </w:rPr>
      </w:pPr>
      <w:r w:rsidRPr="002A568A">
        <w:rPr>
          <w:rFonts w:cs="Arial"/>
          <w:sz w:val="22"/>
          <w:szCs w:val="22"/>
        </w:rPr>
        <w:t>(Υπογραφή)</w:t>
      </w:r>
    </w:p>
    <w:p w:rsidR="00472EC5" w:rsidRPr="002A568A" w:rsidRDefault="00472EC5" w:rsidP="00896627">
      <w:pPr>
        <w:pStyle w:val="a3"/>
        <w:rPr>
          <w:rFonts w:cs="Arial"/>
          <w:sz w:val="22"/>
          <w:szCs w:val="22"/>
        </w:rPr>
      </w:pPr>
      <w:r w:rsidRPr="002A568A">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2A568A" w:rsidRDefault="00472EC5" w:rsidP="00896627">
      <w:pPr>
        <w:pStyle w:val="a3"/>
        <w:rPr>
          <w:rFonts w:cs="Arial"/>
          <w:sz w:val="22"/>
          <w:szCs w:val="22"/>
        </w:rPr>
      </w:pPr>
      <w:r w:rsidRPr="002A568A">
        <w:rPr>
          <w:rFonts w:cs="Arial"/>
          <w:sz w:val="22"/>
          <w:szCs w:val="22"/>
        </w:rPr>
        <w:t xml:space="preserve">(2) Αναγράφεται ολογράφως. </w:t>
      </w:r>
    </w:p>
    <w:p w:rsidR="00472EC5" w:rsidRPr="002A568A" w:rsidRDefault="00472EC5" w:rsidP="00896627">
      <w:pPr>
        <w:pStyle w:val="a3"/>
        <w:rPr>
          <w:rFonts w:cs="Arial"/>
          <w:sz w:val="22"/>
          <w:szCs w:val="22"/>
        </w:rPr>
      </w:pPr>
      <w:r w:rsidRPr="002A568A">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2A568A" w:rsidRDefault="00472EC5" w:rsidP="005D3356">
      <w:pPr>
        <w:pStyle w:val="a3"/>
        <w:rPr>
          <w:rFonts w:cs="Arial"/>
          <w:sz w:val="22"/>
          <w:szCs w:val="22"/>
        </w:rPr>
      </w:pPr>
      <w:r w:rsidRPr="002A568A">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2A568A"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931" w:rsidRDefault="00F76931">
      <w:r>
        <w:separator/>
      </w:r>
    </w:p>
  </w:endnote>
  <w:endnote w:type="continuationSeparator" w:id="0">
    <w:p w:rsidR="00F76931" w:rsidRDefault="00F769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931" w:rsidRDefault="001F4E7A" w:rsidP="003531C7">
    <w:pPr>
      <w:pStyle w:val="a5"/>
      <w:framePr w:wrap="around" w:vAnchor="text" w:hAnchor="margin" w:xAlign="right" w:y="1"/>
      <w:rPr>
        <w:rStyle w:val="a7"/>
      </w:rPr>
    </w:pPr>
    <w:r>
      <w:rPr>
        <w:rStyle w:val="a7"/>
      </w:rPr>
      <w:fldChar w:fldCharType="begin"/>
    </w:r>
    <w:r w:rsidR="00F76931">
      <w:rPr>
        <w:rStyle w:val="a7"/>
      </w:rPr>
      <w:instrText xml:space="preserve">PAGE  </w:instrText>
    </w:r>
    <w:r>
      <w:rPr>
        <w:rStyle w:val="a7"/>
      </w:rPr>
      <w:fldChar w:fldCharType="end"/>
    </w:r>
  </w:p>
  <w:p w:rsidR="00F76931" w:rsidRDefault="00F76931"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931" w:rsidRDefault="00F76931"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931" w:rsidRDefault="00F76931">
      <w:r>
        <w:separator/>
      </w:r>
    </w:p>
  </w:footnote>
  <w:footnote w:type="continuationSeparator" w:id="0">
    <w:p w:rsidR="00F76931" w:rsidRDefault="00F76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931" w:rsidRDefault="00F76931">
    <w:pPr>
      <w:pStyle w:val="a3"/>
    </w:pPr>
    <w:r>
      <w:t xml:space="preserve">                                                                      </w:t>
    </w:r>
  </w:p>
  <w:p w:rsidR="00F76931" w:rsidRDefault="00F76931">
    <w:pPr>
      <w:pStyle w:val="a3"/>
    </w:pPr>
  </w:p>
  <w:p w:rsidR="00F76931" w:rsidRDefault="00F76931">
    <w:pPr>
      <w:pStyle w:val="a3"/>
    </w:pPr>
    <w:r>
      <w:t xml:space="preserve">                                                                                 </w:t>
    </w:r>
  </w:p>
  <w:p w:rsidR="00F76931" w:rsidRDefault="00F76931">
    <w:pPr>
      <w:pStyle w:val="a3"/>
    </w:pPr>
  </w:p>
  <w:p w:rsidR="00F76931" w:rsidRPr="009E312F" w:rsidRDefault="00F76931"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6">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2">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4">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5">
    <w:nsid w:val="25A97BFD"/>
    <w:multiLevelType w:val="hybridMultilevel"/>
    <w:tmpl w:val="B2A61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2">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3">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4">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1">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4">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5"/>
  </w:num>
  <w:num w:numId="4">
    <w:abstractNumId w:val="33"/>
  </w:num>
  <w:num w:numId="5">
    <w:abstractNumId w:val="16"/>
  </w:num>
  <w:num w:numId="6">
    <w:abstractNumId w:val="14"/>
  </w:num>
  <w:num w:numId="7">
    <w:abstractNumId w:val="26"/>
  </w:num>
  <w:num w:numId="8">
    <w:abstractNumId w:val="20"/>
  </w:num>
  <w:num w:numId="9">
    <w:abstractNumId w:val="7"/>
  </w:num>
  <w:num w:numId="10">
    <w:abstractNumId w:val="29"/>
  </w:num>
  <w:num w:numId="11">
    <w:abstractNumId w:val="22"/>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4"/>
  </w:num>
  <w:num w:numId="16">
    <w:abstractNumId w:val="23"/>
  </w:num>
  <w:num w:numId="17">
    <w:abstractNumId w:val="25"/>
  </w:num>
  <w:num w:numId="18">
    <w:abstractNumId w:val="21"/>
  </w:num>
  <w:num w:numId="19">
    <w:abstractNumId w:val="12"/>
  </w:num>
  <w:num w:numId="20">
    <w:abstractNumId w:val="24"/>
  </w:num>
  <w:num w:numId="21">
    <w:abstractNumId w:val="18"/>
  </w:num>
  <w:num w:numId="22">
    <w:abstractNumId w:val="19"/>
  </w:num>
  <w:num w:numId="23">
    <w:abstractNumId w:val="0"/>
  </w:num>
  <w:num w:numId="24">
    <w:abstractNumId w:val="8"/>
  </w:num>
  <w:num w:numId="25">
    <w:abstractNumId w:val="4"/>
  </w:num>
  <w:num w:numId="26">
    <w:abstractNumId w:val="10"/>
  </w:num>
  <w:num w:numId="27">
    <w:abstractNumId w:val="6"/>
  </w:num>
  <w:num w:numId="28">
    <w:abstractNumId w:val="35"/>
  </w:num>
  <w:num w:numId="29">
    <w:abstractNumId w:val="31"/>
  </w:num>
  <w:num w:numId="30">
    <w:abstractNumId w:val="3"/>
  </w:num>
  <w:num w:numId="31">
    <w:abstractNumId w:val="9"/>
  </w:num>
  <w:num w:numId="32">
    <w:abstractNumId w:val="28"/>
  </w:num>
  <w:num w:numId="33">
    <w:abstractNumId w:val="17"/>
  </w:num>
  <w:num w:numId="34">
    <w:abstractNumId w:val="32"/>
  </w:num>
  <w:num w:numId="35">
    <w:abstractNumId w:val="2"/>
  </w:num>
  <w:num w:numId="36">
    <w:abstractNumId w:val="1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8305"/>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85096"/>
    <w:rsid w:val="000B0E3A"/>
    <w:rsid w:val="000B18A9"/>
    <w:rsid w:val="000D2C19"/>
    <w:rsid w:val="000D5EA8"/>
    <w:rsid w:val="000E4370"/>
    <w:rsid w:val="000E6EFA"/>
    <w:rsid w:val="000F495B"/>
    <w:rsid w:val="00110460"/>
    <w:rsid w:val="001111AC"/>
    <w:rsid w:val="001112ED"/>
    <w:rsid w:val="00115C26"/>
    <w:rsid w:val="001206AB"/>
    <w:rsid w:val="00122847"/>
    <w:rsid w:val="001241AE"/>
    <w:rsid w:val="00140AE9"/>
    <w:rsid w:val="00166A72"/>
    <w:rsid w:val="00174079"/>
    <w:rsid w:val="00177344"/>
    <w:rsid w:val="001878BE"/>
    <w:rsid w:val="001919C9"/>
    <w:rsid w:val="00193A58"/>
    <w:rsid w:val="001A2B26"/>
    <w:rsid w:val="001B6C7B"/>
    <w:rsid w:val="001F4E7A"/>
    <w:rsid w:val="001F4FBA"/>
    <w:rsid w:val="001F65C5"/>
    <w:rsid w:val="0021030E"/>
    <w:rsid w:val="00215864"/>
    <w:rsid w:val="002325D8"/>
    <w:rsid w:val="00232B4F"/>
    <w:rsid w:val="00236B4E"/>
    <w:rsid w:val="00244B6E"/>
    <w:rsid w:val="002553E5"/>
    <w:rsid w:val="00273EA9"/>
    <w:rsid w:val="00285E26"/>
    <w:rsid w:val="0028631F"/>
    <w:rsid w:val="002A5172"/>
    <w:rsid w:val="002A568A"/>
    <w:rsid w:val="002B4034"/>
    <w:rsid w:val="002B4604"/>
    <w:rsid w:val="002C245E"/>
    <w:rsid w:val="002D2848"/>
    <w:rsid w:val="002E48DD"/>
    <w:rsid w:val="002E494F"/>
    <w:rsid w:val="002E5B0C"/>
    <w:rsid w:val="002E6688"/>
    <w:rsid w:val="002F1376"/>
    <w:rsid w:val="00303A10"/>
    <w:rsid w:val="00306743"/>
    <w:rsid w:val="00307E81"/>
    <w:rsid w:val="00325227"/>
    <w:rsid w:val="0032603A"/>
    <w:rsid w:val="0034060D"/>
    <w:rsid w:val="003422E2"/>
    <w:rsid w:val="0034564A"/>
    <w:rsid w:val="003506EE"/>
    <w:rsid w:val="003531C7"/>
    <w:rsid w:val="003603B9"/>
    <w:rsid w:val="003920F7"/>
    <w:rsid w:val="00392559"/>
    <w:rsid w:val="003968F2"/>
    <w:rsid w:val="003D5DC6"/>
    <w:rsid w:val="003D6A00"/>
    <w:rsid w:val="003E0E43"/>
    <w:rsid w:val="003E35F0"/>
    <w:rsid w:val="004144BB"/>
    <w:rsid w:val="004245FA"/>
    <w:rsid w:val="00427ED1"/>
    <w:rsid w:val="00430CEB"/>
    <w:rsid w:val="0043305E"/>
    <w:rsid w:val="00445D31"/>
    <w:rsid w:val="0045484B"/>
    <w:rsid w:val="00456AF8"/>
    <w:rsid w:val="0046212B"/>
    <w:rsid w:val="00472EC5"/>
    <w:rsid w:val="004731FF"/>
    <w:rsid w:val="00475724"/>
    <w:rsid w:val="00481E4F"/>
    <w:rsid w:val="004832F4"/>
    <w:rsid w:val="004875B4"/>
    <w:rsid w:val="004B2E16"/>
    <w:rsid w:val="004D007F"/>
    <w:rsid w:val="004D1E93"/>
    <w:rsid w:val="004E2E81"/>
    <w:rsid w:val="004E7ED1"/>
    <w:rsid w:val="004F39E6"/>
    <w:rsid w:val="005208CF"/>
    <w:rsid w:val="0052392D"/>
    <w:rsid w:val="005314C4"/>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47CB2"/>
    <w:rsid w:val="0065305E"/>
    <w:rsid w:val="00681A51"/>
    <w:rsid w:val="0068715E"/>
    <w:rsid w:val="006918E5"/>
    <w:rsid w:val="006A42ED"/>
    <w:rsid w:val="006B1177"/>
    <w:rsid w:val="006B2D87"/>
    <w:rsid w:val="006B5F50"/>
    <w:rsid w:val="006D7585"/>
    <w:rsid w:val="006E4404"/>
    <w:rsid w:val="006E6F6C"/>
    <w:rsid w:val="006F6007"/>
    <w:rsid w:val="006F70A3"/>
    <w:rsid w:val="00711FC5"/>
    <w:rsid w:val="00720702"/>
    <w:rsid w:val="0072164F"/>
    <w:rsid w:val="0072345E"/>
    <w:rsid w:val="00730CB4"/>
    <w:rsid w:val="00732908"/>
    <w:rsid w:val="00744017"/>
    <w:rsid w:val="00746015"/>
    <w:rsid w:val="00750CBC"/>
    <w:rsid w:val="00754705"/>
    <w:rsid w:val="007639CD"/>
    <w:rsid w:val="00765EB2"/>
    <w:rsid w:val="00766171"/>
    <w:rsid w:val="00770761"/>
    <w:rsid w:val="00770CCF"/>
    <w:rsid w:val="0077162E"/>
    <w:rsid w:val="00796B4F"/>
    <w:rsid w:val="007B1F29"/>
    <w:rsid w:val="007B22B8"/>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2CB7"/>
    <w:rsid w:val="0084679B"/>
    <w:rsid w:val="00847A29"/>
    <w:rsid w:val="00852B4B"/>
    <w:rsid w:val="00854D1E"/>
    <w:rsid w:val="008650AE"/>
    <w:rsid w:val="00871023"/>
    <w:rsid w:val="00871E87"/>
    <w:rsid w:val="008736AB"/>
    <w:rsid w:val="008777AF"/>
    <w:rsid w:val="00883752"/>
    <w:rsid w:val="00884D74"/>
    <w:rsid w:val="0088569A"/>
    <w:rsid w:val="00887EBF"/>
    <w:rsid w:val="00896627"/>
    <w:rsid w:val="008A6C5B"/>
    <w:rsid w:val="008B1BDA"/>
    <w:rsid w:val="008B2659"/>
    <w:rsid w:val="008B3892"/>
    <w:rsid w:val="008C11EF"/>
    <w:rsid w:val="008D1A1E"/>
    <w:rsid w:val="008E45C0"/>
    <w:rsid w:val="00902A1A"/>
    <w:rsid w:val="00923FFA"/>
    <w:rsid w:val="00924453"/>
    <w:rsid w:val="00941D76"/>
    <w:rsid w:val="00950B43"/>
    <w:rsid w:val="00955B6E"/>
    <w:rsid w:val="00957A6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309DE"/>
    <w:rsid w:val="00A30BEA"/>
    <w:rsid w:val="00A310BE"/>
    <w:rsid w:val="00A4240F"/>
    <w:rsid w:val="00A62D07"/>
    <w:rsid w:val="00A632BF"/>
    <w:rsid w:val="00A732C7"/>
    <w:rsid w:val="00A777F1"/>
    <w:rsid w:val="00A80C91"/>
    <w:rsid w:val="00A84FEC"/>
    <w:rsid w:val="00AA0A23"/>
    <w:rsid w:val="00AB26E9"/>
    <w:rsid w:val="00AB7066"/>
    <w:rsid w:val="00AD3280"/>
    <w:rsid w:val="00AD4FE7"/>
    <w:rsid w:val="00B2789E"/>
    <w:rsid w:val="00B35678"/>
    <w:rsid w:val="00B35CE0"/>
    <w:rsid w:val="00B46F7F"/>
    <w:rsid w:val="00B62455"/>
    <w:rsid w:val="00B86D1F"/>
    <w:rsid w:val="00BA0C2A"/>
    <w:rsid w:val="00BA1B8B"/>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3000"/>
    <w:rsid w:val="00D14A62"/>
    <w:rsid w:val="00D245FB"/>
    <w:rsid w:val="00D33FA0"/>
    <w:rsid w:val="00D350E5"/>
    <w:rsid w:val="00D56325"/>
    <w:rsid w:val="00D66C3D"/>
    <w:rsid w:val="00D67143"/>
    <w:rsid w:val="00D72527"/>
    <w:rsid w:val="00D9090F"/>
    <w:rsid w:val="00DC1083"/>
    <w:rsid w:val="00DC5F08"/>
    <w:rsid w:val="00DF04CA"/>
    <w:rsid w:val="00DF11A1"/>
    <w:rsid w:val="00E215F9"/>
    <w:rsid w:val="00E21E3E"/>
    <w:rsid w:val="00E24865"/>
    <w:rsid w:val="00E5255E"/>
    <w:rsid w:val="00E53464"/>
    <w:rsid w:val="00E535D2"/>
    <w:rsid w:val="00E54C91"/>
    <w:rsid w:val="00E7659B"/>
    <w:rsid w:val="00E84907"/>
    <w:rsid w:val="00E96FD3"/>
    <w:rsid w:val="00EA4C64"/>
    <w:rsid w:val="00EB0C29"/>
    <w:rsid w:val="00EB2C62"/>
    <w:rsid w:val="00EC1721"/>
    <w:rsid w:val="00EC7EA6"/>
    <w:rsid w:val="00ED0C04"/>
    <w:rsid w:val="00ED22A2"/>
    <w:rsid w:val="00ED68A4"/>
    <w:rsid w:val="00EE7DA6"/>
    <w:rsid w:val="00EF1097"/>
    <w:rsid w:val="00EF22DA"/>
    <w:rsid w:val="00F01815"/>
    <w:rsid w:val="00F03A42"/>
    <w:rsid w:val="00F12D4E"/>
    <w:rsid w:val="00F3695D"/>
    <w:rsid w:val="00F4576B"/>
    <w:rsid w:val="00F46485"/>
    <w:rsid w:val="00F51224"/>
    <w:rsid w:val="00F60A69"/>
    <w:rsid w:val="00F76931"/>
    <w:rsid w:val="00F82E30"/>
    <w:rsid w:val="00F84F42"/>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A846-8602-4146-BD67-DE228FC1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1415</Words>
  <Characters>8567</Characters>
  <Application>Microsoft Office Word</Application>
  <DocSecurity>0</DocSecurity>
  <Lines>71</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9963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2026-05-29T06:11:00Z</cp:lastPrinted>
  <dcterms:created xsi:type="dcterms:W3CDTF">2026-05-29T06:17:00Z</dcterms:created>
  <dcterms:modified xsi:type="dcterms:W3CDTF">2026-05-29T06:17:00Z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